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078E63" w14:textId="060B1852" w:rsidR="00E94EAF" w:rsidRPr="000F5803" w:rsidRDefault="477D49E3" w:rsidP="477D49E3">
      <w:pPr>
        <w:rPr>
          <w:rFonts w:ascii="Calibri Light" w:eastAsia="Calibri Light" w:hAnsi="Calibri Light" w:cs="Calibri Light"/>
          <w:color w:val="000000" w:themeColor="text1"/>
          <w:sz w:val="55"/>
          <w:szCs w:val="55"/>
          <w:lang w:val="pl-PL"/>
        </w:rPr>
      </w:pPr>
      <w:r w:rsidRPr="000F5803">
        <w:rPr>
          <w:rFonts w:ascii="Calibri Light" w:eastAsia="Calibri Light" w:hAnsi="Calibri Light" w:cs="Calibri Light"/>
          <w:color w:val="000000" w:themeColor="text1"/>
          <w:sz w:val="55"/>
          <w:szCs w:val="55"/>
          <w:lang w:val="pl-PL"/>
        </w:rPr>
        <w:t xml:space="preserve">Campi </w:t>
      </w:r>
      <w:r w:rsidR="00782C5F">
        <w:rPr>
          <w:rFonts w:ascii="Calibri Light" w:eastAsia="Calibri Light" w:hAnsi="Calibri Light" w:cs="Calibri Light"/>
          <w:color w:val="000000" w:themeColor="text1"/>
          <w:sz w:val="55"/>
          <w:szCs w:val="55"/>
          <w:lang w:val="pl-PL"/>
        </w:rPr>
        <w:t>500</w:t>
      </w:r>
      <w:bookmarkStart w:id="0" w:name="_GoBack"/>
      <w:bookmarkEnd w:id="0"/>
    </w:p>
    <w:p w14:paraId="061A3A8E" w14:textId="54D0A7CD" w:rsidR="0027427A" w:rsidRPr="000F5803" w:rsidRDefault="0027427A" w:rsidP="0027427A">
      <w:pPr>
        <w:jc w:val="center"/>
        <w:rPr>
          <w:rFonts w:ascii="Calibri Light" w:eastAsia="Calibri Light" w:hAnsi="Calibri Light" w:cs="Calibri Light"/>
          <w:color w:val="000000" w:themeColor="text1"/>
          <w:sz w:val="55"/>
          <w:szCs w:val="55"/>
          <w:lang w:val="pl-PL"/>
        </w:rPr>
      </w:pPr>
      <w:r w:rsidRPr="000F5803">
        <w:rPr>
          <w:rFonts w:ascii="Calibri Light" w:eastAsia="Calibri Light" w:hAnsi="Calibri Light" w:cs="Calibri Light"/>
          <w:color w:val="000000" w:themeColor="text1"/>
          <w:sz w:val="55"/>
          <w:szCs w:val="55"/>
          <w:lang w:val="pl-PL"/>
        </w:rPr>
        <w:t>Podręcznik użytkownika</w:t>
      </w:r>
    </w:p>
    <w:p w14:paraId="605BE1ED" w14:textId="0A417DAE" w:rsidR="477D49E3" w:rsidRPr="000F5803" w:rsidRDefault="002C3E2D" w:rsidP="477D49E3">
      <w:pPr>
        <w:spacing w:line="259" w:lineRule="auto"/>
        <w:jc w:val="center"/>
        <w:rPr>
          <w:rFonts w:ascii="Calibri Light" w:eastAsia="Calibri Light" w:hAnsi="Calibri Light" w:cs="Calibri Light"/>
          <w:sz w:val="55"/>
          <w:szCs w:val="55"/>
          <w:lang w:val="pl-PL"/>
        </w:rPr>
      </w:pPr>
      <w:r>
        <w:rPr>
          <w:noProof/>
        </w:rPr>
        <w:pict w14:anchorId="2E691A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10" type="#_x0000_t75" style="position:absolute;left:0;text-align:left;margin-left:22.5pt;margin-top:18.45pt;width:433.5pt;height:333.75pt;z-index:251812864;mso-position-horizontal-relative:text;mso-position-vertical-relative:text;mso-width-relative:page;mso-height-relative:page">
            <v:imagedata r:id="rId9" o:title="CAMPI 460 SAUNA 17" croptop="6712f" cropbottom="20982f"/>
          </v:shape>
        </w:pict>
      </w:r>
      <w:r w:rsidR="477D49E3" w:rsidRPr="000F5803">
        <w:rPr>
          <w:rFonts w:ascii="Calibri" w:eastAsia="Calibri" w:hAnsi="Calibri" w:cs="Calibri"/>
          <w:color w:val="000000" w:themeColor="text1"/>
          <w:sz w:val="28"/>
          <w:szCs w:val="28"/>
          <w:lang w:val="pl-PL"/>
        </w:rPr>
        <w:t>PL-RIV000</w:t>
      </w:r>
    </w:p>
    <w:p w14:paraId="3E601435" w14:textId="5F1BC5A6" w:rsidR="477D49E3" w:rsidRPr="000F5803" w:rsidRDefault="477D49E3" w:rsidP="477D49E3">
      <w:pPr>
        <w:rPr>
          <w:lang w:val="pl-PL"/>
        </w:rPr>
      </w:pPr>
    </w:p>
    <w:p w14:paraId="37BC033F" w14:textId="0A7A209B" w:rsidR="477D49E3" w:rsidRPr="000F5803" w:rsidRDefault="477D49E3" w:rsidP="477D49E3">
      <w:pPr>
        <w:rPr>
          <w:lang w:val="pl-PL"/>
        </w:rPr>
      </w:pPr>
    </w:p>
    <w:p w14:paraId="20F60C48" w14:textId="6BFA625B" w:rsidR="477D49E3" w:rsidRPr="000F5803" w:rsidRDefault="477D49E3" w:rsidP="477D49E3">
      <w:pPr>
        <w:rPr>
          <w:lang w:val="pl-PL"/>
        </w:rPr>
      </w:pPr>
    </w:p>
    <w:p w14:paraId="330C14FF" w14:textId="2B6176B1" w:rsidR="477D49E3" w:rsidRPr="000F5803" w:rsidRDefault="477D49E3" w:rsidP="477D49E3">
      <w:pPr>
        <w:rPr>
          <w:lang w:val="pl-PL"/>
        </w:rPr>
      </w:pPr>
    </w:p>
    <w:p w14:paraId="74E199AE" w14:textId="1DF75A1F" w:rsidR="477D49E3" w:rsidRPr="000F5803" w:rsidRDefault="477D49E3" w:rsidP="477D49E3">
      <w:pPr>
        <w:rPr>
          <w:lang w:val="pl-PL"/>
        </w:rPr>
      </w:pPr>
    </w:p>
    <w:p w14:paraId="1AA5D1DF" w14:textId="6A56C173" w:rsidR="477D49E3" w:rsidRPr="000F5803" w:rsidRDefault="477D49E3" w:rsidP="477D49E3">
      <w:pPr>
        <w:rPr>
          <w:lang w:val="pl-PL"/>
        </w:rPr>
      </w:pPr>
    </w:p>
    <w:p w14:paraId="5301D4A5" w14:textId="4A27D66A" w:rsidR="477D49E3" w:rsidRPr="000F5803" w:rsidRDefault="3E438125" w:rsidP="477D49E3">
      <w:pPr>
        <w:keepNext/>
        <w:keepLines/>
        <w:spacing w:before="240" w:after="0" w:line="259" w:lineRule="auto"/>
        <w:rPr>
          <w:rFonts w:ascii="Calibri Light" w:eastAsia="Calibri Light" w:hAnsi="Calibri Light" w:cs="Calibri Light"/>
          <w:sz w:val="32"/>
          <w:szCs w:val="32"/>
          <w:lang w:val="pl-PL"/>
        </w:rPr>
      </w:pPr>
      <w:r w:rsidRPr="000F5803">
        <w:rPr>
          <w:rFonts w:ascii="Calibri" w:eastAsia="Calibri" w:hAnsi="Calibri" w:cs="Calibri"/>
          <w:sz w:val="22"/>
          <w:szCs w:val="22"/>
          <w:lang w:val="pl-PL"/>
        </w:rPr>
        <w:lastRenderedPageBreak/>
        <w:t xml:space="preserve"> </w:t>
      </w:r>
      <w:r w:rsidRPr="000F5803">
        <w:rPr>
          <w:rFonts w:ascii="Calibri" w:eastAsia="Calibri" w:hAnsi="Calibri" w:cs="Calibri"/>
          <w:color w:val="2F5496"/>
          <w:sz w:val="22"/>
          <w:szCs w:val="22"/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Spis treści</w:t>
      </w:r>
    </w:p>
    <w:p w14:paraId="56DEAEEE" w14:textId="2BD77067" w:rsidR="477D49E3" w:rsidRPr="000F5803" w:rsidRDefault="0027427A" w:rsidP="0027427A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Ogólne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3</w:t>
      </w:r>
      <w:r w:rsidR="477D49E3" w:rsidRPr="000F5803">
        <w:rPr>
          <w:lang w:val="pl-PL"/>
        </w:rPr>
        <w:tab/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1.1.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Wstęp…...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..........3</w:t>
      </w:r>
      <w:r w:rsidR="477D49E3" w:rsidRPr="000F5803">
        <w:rPr>
          <w:lang w:val="pl-PL"/>
        </w:rPr>
        <w:tab/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1.2.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Warunki na morzu.....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.........3</w:t>
      </w:r>
      <w:r w:rsidR="477D49E3" w:rsidRPr="000F5803">
        <w:rPr>
          <w:lang w:val="pl-PL"/>
        </w:rPr>
        <w:tab/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1.3.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Symbole ostrzeżeń.....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......................................................................................4</w:t>
      </w:r>
    </w:p>
    <w:p w14:paraId="13FD2753" w14:textId="6172ACEA" w:rsidR="477D49E3" w:rsidRDefault="0027427A" w:rsidP="00AA17C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Szczegóły statku.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..................................................................................................................................5</w:t>
      </w:r>
      <w:r w:rsidR="477D49E3" w:rsidRPr="000F5803">
        <w:rPr>
          <w:lang w:val="pl-PL"/>
        </w:rPr>
        <w:tab/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2.1.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Podstawowe wymiary........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.........5</w:t>
      </w:r>
      <w:r w:rsidR="477D49E3" w:rsidRPr="000F5803">
        <w:rPr>
          <w:lang w:val="pl-PL"/>
        </w:rPr>
        <w:tab/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2.2.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Układy pokładowe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.........5</w:t>
      </w:r>
      <w:r w:rsidR="477D49E3" w:rsidRPr="000F5803">
        <w:rPr>
          <w:lang w:val="pl-PL"/>
        </w:rPr>
        <w:tab/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2.3.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Pojemność zbiornika.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...........5</w:t>
      </w:r>
      <w:r w:rsidR="477D49E3" w:rsidRPr="000F5803">
        <w:rPr>
          <w:lang w:val="pl-PL"/>
        </w:rPr>
        <w:tab/>
      </w:r>
      <w:r w:rsidR="00AA17C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2.4. Kategoria Projektu....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.........6</w:t>
      </w:r>
      <w:r w:rsidR="477D49E3" w:rsidRPr="000F5803">
        <w:rPr>
          <w:lang w:val="pl-PL"/>
        </w:rPr>
        <w:tab/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2.5.</w:t>
      </w:r>
      <w:r w:rsidR="00AA17C5" w:rsidRPr="000F5803">
        <w:rPr>
          <w:lang w:val="pl-PL"/>
        </w:rPr>
        <w:t xml:space="preserve"> </w:t>
      </w:r>
      <w:r w:rsidR="001F7CB5">
        <w:rPr>
          <w:rFonts w:ascii="Calibri Light" w:eastAsia="Calibri Light" w:hAnsi="Calibri Light" w:cs="Calibri Light"/>
          <w:sz w:val="22"/>
          <w:szCs w:val="22"/>
          <w:lang w:val="pl-PL"/>
        </w:rPr>
        <w:t>Numer identyfikacj.............................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1F7CB5">
        <w:rPr>
          <w:rFonts w:ascii="Calibri Light" w:eastAsia="Calibri Light" w:hAnsi="Calibri Light" w:cs="Calibri Light"/>
          <w:sz w:val="22"/>
          <w:szCs w:val="22"/>
          <w:lang w:val="pl-PL"/>
        </w:rPr>
        <w:t>......6</w:t>
      </w:r>
    </w:p>
    <w:p w14:paraId="338A7336" w14:textId="3462F886" w:rsidR="001F7CB5" w:rsidRPr="000F5803" w:rsidRDefault="001F7CB5" w:rsidP="001F7CB5">
      <w:pPr>
        <w:pStyle w:val="Akapitzlist"/>
        <w:keepNext/>
        <w:keepLines/>
        <w:spacing w:before="240" w:after="0" w:line="259" w:lineRule="auto"/>
        <w:ind w:left="1440"/>
        <w:rPr>
          <w:rFonts w:ascii="Calibri Light" w:eastAsia="Calibri Light" w:hAnsi="Calibri Light" w:cs="Calibri Light"/>
          <w:sz w:val="22"/>
          <w:szCs w:val="22"/>
          <w:lang w:val="pl-PL"/>
        </w:rPr>
      </w:pPr>
      <w:r>
        <w:rPr>
          <w:rFonts w:ascii="Calibri Light" w:eastAsia="Calibri Light" w:hAnsi="Calibri Light" w:cs="Calibri Light"/>
          <w:sz w:val="22"/>
          <w:szCs w:val="22"/>
          <w:lang w:val="pl-PL"/>
        </w:rPr>
        <w:t>2.6. Ogólny plan……………………………………………………………………………………………………………….7</w:t>
      </w:r>
    </w:p>
    <w:p w14:paraId="19BCF9DB" w14:textId="005163D1" w:rsidR="477D49E3" w:rsidRPr="000F5803" w:rsidRDefault="00AA17C5" w:rsidP="00AA17C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Instalacje na statku, opis i lokalizacja………………….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</w:t>
      </w:r>
      <w:r w:rsidR="001F7CB5">
        <w:rPr>
          <w:rFonts w:ascii="Calibri Light" w:eastAsia="Calibri Light" w:hAnsi="Calibri Light" w:cs="Calibri Light"/>
          <w:sz w:val="22"/>
          <w:szCs w:val="22"/>
          <w:lang w:val="pl-PL"/>
        </w:rPr>
        <w:t>..8</w:t>
      </w:r>
      <w:r w:rsidR="477D49E3" w:rsidRPr="000F5803">
        <w:rPr>
          <w:lang w:val="pl-PL"/>
        </w:rPr>
        <w:tab/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3.1.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Konsola sterowania.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.8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                                                                         </w:t>
      </w:r>
      <w:r w:rsidR="68A19E7B" w:rsidRPr="000F5803">
        <w:rPr>
          <w:rFonts w:ascii="Calibri Light" w:eastAsia="Calibri Light" w:hAnsi="Calibri Light" w:cs="Calibri Light"/>
          <w:color w:val="FFFFFF" w:themeColor="background1"/>
          <w:sz w:val="22"/>
          <w:szCs w:val="22"/>
          <w:lang w:val="pl-PL"/>
        </w:rPr>
        <w:t>1</w:t>
      </w:r>
      <w:r w:rsidR="00724A7C" w:rsidRPr="000F5803">
        <w:rPr>
          <w:rFonts w:ascii="Calibri Light" w:eastAsia="Calibri Light" w:hAnsi="Calibri Light" w:cs="Calibri Light"/>
          <w:color w:val="FFFFFF" w:themeColor="background1"/>
          <w:sz w:val="22"/>
          <w:szCs w:val="22"/>
          <w:lang w:val="pl-PL"/>
        </w:rPr>
        <w:t xml:space="preserve"> 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        1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Sterowanie silnikami...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9</w:t>
      </w:r>
      <w:r w:rsidR="477D49E3" w:rsidRPr="000F5803">
        <w:rPr>
          <w:lang w:val="pl-PL"/>
        </w:rPr>
        <w:tab/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ab/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2.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Kierownica.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9</w:t>
      </w:r>
      <w:r w:rsidR="477D49E3" w:rsidRPr="000F5803">
        <w:rPr>
          <w:lang w:val="pl-PL"/>
        </w:rPr>
        <w:tab/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 </w:t>
      </w:r>
      <w:r w:rsidR="68A19E7B" w:rsidRPr="000F5803">
        <w:rPr>
          <w:rFonts w:ascii="Calibri Light" w:eastAsia="Calibri Light" w:hAnsi="Calibri Light" w:cs="Calibri Light"/>
          <w:color w:val="FFFFFF" w:themeColor="background1"/>
          <w:sz w:val="22"/>
          <w:szCs w:val="22"/>
          <w:lang w:val="pl-PL"/>
        </w:rPr>
        <w:t>3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         3.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Sygnał dźwiękowy statku.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........................9</w:t>
      </w:r>
      <w:r w:rsidR="477D49E3" w:rsidRPr="000F5803">
        <w:rPr>
          <w:lang w:val="pl-PL"/>
        </w:rPr>
        <w:tab/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ab/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4.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Oświetlenie tarasu 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9</w:t>
      </w:r>
      <w:r w:rsidR="477D49E3" w:rsidRPr="000F5803">
        <w:rPr>
          <w:lang w:val="pl-PL"/>
        </w:rPr>
        <w:tab/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</w:t>
      </w:r>
      <w:r w:rsidR="68A19E7B" w:rsidRPr="000F5803">
        <w:rPr>
          <w:rFonts w:ascii="Calibri Light" w:eastAsia="Calibri Light" w:hAnsi="Calibri Light" w:cs="Calibri Light"/>
          <w:color w:val="FFFFFF" w:themeColor="background1"/>
          <w:sz w:val="22"/>
          <w:szCs w:val="22"/>
          <w:lang w:val="pl-PL"/>
        </w:rPr>
        <w:t>5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         5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Oświetlenie nawigacyjne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9</w:t>
      </w:r>
    </w:p>
    <w:p w14:paraId="7A3C387E" w14:textId="6BE9FA9B" w:rsidR="477D49E3" w:rsidRPr="000F5803" w:rsidRDefault="00AA17C5" w:rsidP="00AA17C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Wskaźnik poziomu wody pitnej i brudnej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..........................................................................................10</w:t>
      </w:r>
    </w:p>
    <w:p w14:paraId="72606983" w14:textId="363D77E2" w:rsidR="477D49E3" w:rsidRPr="000F5803" w:rsidRDefault="00AA17C5" w:rsidP="00AA17C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System kamer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..............11</w:t>
      </w:r>
    </w:p>
    <w:p w14:paraId="0D6A1708" w14:textId="7560FC72" w:rsidR="477D49E3" w:rsidRPr="000F5803" w:rsidRDefault="00314086" w:rsidP="00314086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Opis instalacji elektrycznej……………………….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..............12</w:t>
      </w:r>
      <w:r w:rsidR="477D49E3" w:rsidRPr="000F5803">
        <w:rPr>
          <w:lang w:val="pl-PL"/>
        </w:rPr>
        <w:tab/>
      </w:r>
      <w:r w:rsidR="00DC6DB5">
        <w:rPr>
          <w:rFonts w:ascii="Calibri Light" w:eastAsia="Calibri Light" w:hAnsi="Calibri Light" w:cs="Calibri Light"/>
          <w:sz w:val="22"/>
          <w:szCs w:val="22"/>
          <w:lang w:val="pl-PL"/>
        </w:rPr>
        <w:t>6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.1.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Lokalizacja i konserwacja akumulatora.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.................13</w:t>
      </w:r>
      <w:r w:rsidR="477D49E3" w:rsidRPr="000F5803">
        <w:rPr>
          <w:lang w:val="pl-PL"/>
        </w:rPr>
        <w:tab/>
      </w:r>
      <w:r w:rsidR="00DC6DB5">
        <w:rPr>
          <w:rFonts w:ascii="Calibri Light" w:eastAsia="Calibri Light" w:hAnsi="Calibri Light" w:cs="Calibri Light"/>
          <w:sz w:val="22"/>
          <w:szCs w:val="22"/>
          <w:lang w:val="pl-PL"/>
        </w:rPr>
        <w:t>6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.2.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Inwerter / ładowarka……….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1F7CB5">
        <w:rPr>
          <w:rFonts w:ascii="Calibri Light" w:eastAsia="Calibri Light" w:hAnsi="Calibri Light" w:cs="Calibri Light"/>
          <w:sz w:val="22"/>
          <w:szCs w:val="22"/>
          <w:lang w:val="pl-PL"/>
        </w:rPr>
        <w:t>................13</w:t>
      </w:r>
      <w:r w:rsidR="477D49E3" w:rsidRPr="000F5803">
        <w:rPr>
          <w:lang w:val="pl-PL"/>
        </w:rPr>
        <w:tab/>
      </w:r>
      <w:r w:rsidR="00DC6DB5">
        <w:rPr>
          <w:rFonts w:ascii="Calibri Light" w:eastAsia="Calibri Light" w:hAnsi="Calibri Light" w:cs="Calibri Light"/>
          <w:sz w:val="22"/>
          <w:szCs w:val="22"/>
          <w:lang w:val="pl-PL"/>
        </w:rPr>
        <w:t>6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.3.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Bezpieczniki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1F7CB5">
        <w:rPr>
          <w:rFonts w:ascii="Calibri Light" w:eastAsia="Calibri Light" w:hAnsi="Calibri Light" w:cs="Calibri Light"/>
          <w:sz w:val="22"/>
          <w:szCs w:val="22"/>
          <w:lang w:val="pl-PL"/>
        </w:rPr>
        <w:t>..................17</w:t>
      </w:r>
      <w:r w:rsidR="477D49E3" w:rsidRPr="000F5803">
        <w:rPr>
          <w:lang w:val="pl-PL"/>
        </w:rPr>
        <w:tab/>
      </w:r>
    </w:p>
    <w:p w14:paraId="24C186DF" w14:textId="77777777" w:rsidR="00DC6DB5" w:rsidRDefault="00901D2F" w:rsidP="00141A3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System wody pitnej........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1F7CB5">
        <w:rPr>
          <w:rFonts w:ascii="Calibri Light" w:eastAsia="Calibri Light" w:hAnsi="Calibri Light" w:cs="Calibri Light"/>
          <w:sz w:val="22"/>
          <w:szCs w:val="22"/>
          <w:lang w:val="pl-PL"/>
        </w:rPr>
        <w:t>...............18</w:t>
      </w:r>
    </w:p>
    <w:p w14:paraId="0C53C522" w14:textId="28922157" w:rsidR="00DC6DB5" w:rsidRDefault="00DC6DB5" w:rsidP="00DC6DB5">
      <w:pPr>
        <w:pStyle w:val="Akapitzlist"/>
        <w:keepNext/>
        <w:keepLines/>
        <w:spacing w:before="240" w:after="0" w:line="259" w:lineRule="auto"/>
        <w:ind w:left="1440"/>
        <w:rPr>
          <w:rFonts w:ascii="Calibri Light" w:eastAsia="Calibri Light" w:hAnsi="Calibri Light" w:cs="Calibri Light"/>
          <w:sz w:val="22"/>
          <w:szCs w:val="22"/>
          <w:lang w:val="pl-PL"/>
        </w:rPr>
      </w:pPr>
      <w:r>
        <w:rPr>
          <w:rFonts w:ascii="Calibri Light" w:eastAsia="Calibri Light" w:hAnsi="Calibri Light" w:cs="Calibri Light"/>
          <w:sz w:val="22"/>
          <w:szCs w:val="22"/>
          <w:lang w:val="pl-PL"/>
        </w:rPr>
        <w:t>7.1 system filtrów…………………………………………………………………………………………………………..20</w:t>
      </w:r>
    </w:p>
    <w:p w14:paraId="0915CA92" w14:textId="35D8FFE3" w:rsidR="00DC6DB5" w:rsidRDefault="00DC6DB5" w:rsidP="00DC6DB5">
      <w:pPr>
        <w:pStyle w:val="Akapitzlist"/>
        <w:keepNext/>
        <w:keepLines/>
        <w:spacing w:before="240" w:after="0" w:line="259" w:lineRule="auto"/>
        <w:ind w:left="1440"/>
        <w:rPr>
          <w:rFonts w:ascii="Calibri Light" w:eastAsia="Calibri Light" w:hAnsi="Calibri Light" w:cs="Calibri Light"/>
          <w:sz w:val="22"/>
          <w:szCs w:val="22"/>
          <w:lang w:val="pl-PL"/>
        </w:rPr>
      </w:pPr>
      <w:r>
        <w:rPr>
          <w:rFonts w:ascii="Calibri Light" w:eastAsia="Calibri Light" w:hAnsi="Calibri Light" w:cs="Calibri Light"/>
          <w:sz w:val="22"/>
          <w:szCs w:val="22"/>
          <w:lang w:val="pl-PL"/>
        </w:rPr>
        <w:t>7.2 osmoza……………………………………………………………………………………………………………………..20</w:t>
      </w:r>
    </w:p>
    <w:p w14:paraId="4CD5B2D8" w14:textId="3FB19EE8" w:rsidR="477D49E3" w:rsidRPr="000F5803" w:rsidRDefault="477D49E3" w:rsidP="00DC6DB5">
      <w:pPr>
        <w:pStyle w:val="Akapitzlist"/>
        <w:keepNext/>
        <w:keepLines/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lang w:val="pl-PL"/>
        </w:rPr>
        <w:tab/>
      </w:r>
      <w:r w:rsidR="00DC6DB5">
        <w:rPr>
          <w:rFonts w:ascii="Calibri Light" w:eastAsia="Calibri Light" w:hAnsi="Calibri Light" w:cs="Calibri Light"/>
          <w:sz w:val="22"/>
          <w:szCs w:val="22"/>
          <w:lang w:val="pl-PL"/>
        </w:rPr>
        <w:t>7.3</w:t>
      </w:r>
      <w:r w:rsidR="00901D2F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 Napełnianie zbiornika wody pitnej…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</w:t>
      </w:r>
      <w:r w:rsidR="00DC6DB5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..............................20</w:t>
      </w:r>
      <w:r w:rsidRPr="000F5803">
        <w:rPr>
          <w:lang w:val="pl-PL"/>
        </w:rPr>
        <w:tab/>
      </w:r>
      <w:r w:rsidR="00DC6DB5">
        <w:rPr>
          <w:rFonts w:ascii="Calibri Light" w:eastAsia="Calibri Light" w:hAnsi="Calibri Light" w:cs="Calibri Light"/>
          <w:sz w:val="22"/>
          <w:szCs w:val="22"/>
          <w:lang w:val="pl-PL"/>
        </w:rPr>
        <w:t>7.4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901D2F" w:rsidRPr="000F5803">
        <w:rPr>
          <w:lang w:val="pl-PL"/>
        </w:rPr>
        <w:t xml:space="preserve"> </w:t>
      </w:r>
      <w:r w:rsidR="00901D2F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Przełączanie między zbiornikiem a stałym przyłączem wody........</w:t>
      </w:r>
      <w:r w:rsidR="00DC6DB5">
        <w:rPr>
          <w:rFonts w:ascii="Calibri Light" w:eastAsia="Calibri Light" w:hAnsi="Calibri Light" w:cs="Calibri Light"/>
          <w:sz w:val="22"/>
          <w:szCs w:val="22"/>
          <w:lang w:val="pl-PL"/>
        </w:rPr>
        <w:t>...</w:t>
      </w:r>
      <w:r w:rsidR="00901D2F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DC6DB5">
        <w:rPr>
          <w:rFonts w:ascii="Calibri Light" w:eastAsia="Calibri Light" w:hAnsi="Calibri Light" w:cs="Calibri Light"/>
          <w:sz w:val="22"/>
          <w:szCs w:val="22"/>
          <w:lang w:val="pl-PL"/>
        </w:rPr>
        <w:t>..............21</w:t>
      </w:r>
      <w:r w:rsidRPr="000F5803">
        <w:rPr>
          <w:lang w:val="pl-PL"/>
        </w:rPr>
        <w:tab/>
      </w:r>
      <w:r w:rsidR="00DC6DB5">
        <w:rPr>
          <w:rFonts w:ascii="Calibri Light" w:eastAsia="Calibri Light" w:hAnsi="Calibri Light" w:cs="Calibri Light"/>
          <w:sz w:val="22"/>
          <w:szCs w:val="22"/>
          <w:lang w:val="pl-PL"/>
        </w:rPr>
        <w:t>7.5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901D2F" w:rsidRPr="000F5803">
        <w:rPr>
          <w:lang w:val="pl-PL"/>
        </w:rPr>
        <w:t xml:space="preserve"> </w:t>
      </w:r>
      <w:r w:rsidR="00901D2F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System odprowadzania ścieków..........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</w:t>
      </w:r>
      <w:r w:rsidR="00DC6DB5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...........................21</w:t>
      </w:r>
      <w:r w:rsidRPr="000F5803">
        <w:rPr>
          <w:lang w:val="pl-PL"/>
        </w:rPr>
        <w:tab/>
      </w:r>
      <w:r w:rsidR="00DC6DB5">
        <w:rPr>
          <w:rFonts w:ascii="Calibri Light" w:eastAsia="Calibri Light" w:hAnsi="Calibri Light" w:cs="Calibri Light"/>
          <w:sz w:val="22"/>
          <w:szCs w:val="22"/>
          <w:lang w:val="pl-PL"/>
        </w:rPr>
        <w:t>7.6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901D2F" w:rsidRPr="000F5803">
        <w:rPr>
          <w:lang w:val="pl-PL"/>
        </w:rPr>
        <w:t xml:space="preserve"> </w:t>
      </w:r>
      <w:r w:rsidR="00901D2F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Przełączanie między zbiornikiem za burtą / zbiornikiem do przechowywania</w:t>
      </w:r>
      <w:r w:rsidR="00DC6DB5">
        <w:rPr>
          <w:rFonts w:ascii="Calibri Light" w:eastAsia="Calibri Light" w:hAnsi="Calibri Light" w:cs="Calibri Light"/>
          <w:sz w:val="22"/>
          <w:szCs w:val="22"/>
          <w:lang w:val="pl-PL"/>
        </w:rPr>
        <w:t>….........21</w:t>
      </w:r>
      <w:r w:rsidRPr="000F5803">
        <w:rPr>
          <w:lang w:val="pl-PL"/>
        </w:rPr>
        <w:tab/>
      </w:r>
      <w:r w:rsidR="00DC6DB5">
        <w:rPr>
          <w:rFonts w:ascii="Calibri Light" w:eastAsia="Calibri Light" w:hAnsi="Calibri Light" w:cs="Calibri Light"/>
          <w:sz w:val="22"/>
          <w:szCs w:val="22"/>
          <w:lang w:val="pl-PL"/>
        </w:rPr>
        <w:t>7.7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141A35" w:rsidRPr="000F5803">
        <w:rPr>
          <w:lang w:val="pl-PL"/>
        </w:rPr>
        <w:t xml:space="preserve"> </w:t>
      </w:r>
      <w:r w:rsidR="00141A3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Opróżnianie pojemnika do przechowywania………………………..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</w:t>
      </w:r>
      <w:r w:rsidR="00DC6DB5">
        <w:rPr>
          <w:rFonts w:ascii="Calibri Light" w:eastAsia="Calibri Light" w:hAnsi="Calibri Light" w:cs="Calibri Light"/>
          <w:sz w:val="22"/>
          <w:szCs w:val="22"/>
          <w:lang w:val="pl-PL"/>
        </w:rPr>
        <w:t>...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.....21</w:t>
      </w:r>
    </w:p>
    <w:p w14:paraId="4C9CA40A" w14:textId="7166A688" w:rsidR="477D49E3" w:rsidRPr="000F5803" w:rsidRDefault="00141A35" w:rsidP="00141A3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Instalacja gazowa.........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DC6DB5">
        <w:rPr>
          <w:rFonts w:ascii="Calibri Light" w:eastAsia="Calibri Light" w:hAnsi="Calibri Light" w:cs="Calibri Light"/>
          <w:sz w:val="22"/>
          <w:szCs w:val="22"/>
          <w:lang w:val="pl-PL"/>
        </w:rPr>
        <w:t>...............22</w:t>
      </w:r>
      <w:r w:rsidR="477D49E3" w:rsidRPr="000F5803">
        <w:rPr>
          <w:lang w:val="pl-PL"/>
        </w:rPr>
        <w:tab/>
      </w:r>
      <w:r w:rsidR="00DF535E">
        <w:rPr>
          <w:rFonts w:ascii="Calibri Light" w:eastAsia="Calibri Light" w:hAnsi="Calibri Light" w:cs="Calibri Light"/>
          <w:sz w:val="22"/>
          <w:szCs w:val="22"/>
          <w:lang w:val="pl-PL"/>
        </w:rPr>
        <w:t>8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.1.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Typ butli / przyłącza…………….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........................................................................................22</w:t>
      </w:r>
      <w:r w:rsidR="477D49E3" w:rsidRPr="000F5803">
        <w:rPr>
          <w:lang w:val="pl-PL"/>
        </w:rPr>
        <w:tab/>
      </w:r>
      <w:r w:rsidR="00DF535E">
        <w:rPr>
          <w:rFonts w:ascii="Calibri Light" w:eastAsia="Calibri Light" w:hAnsi="Calibri Light" w:cs="Calibri Light"/>
          <w:sz w:val="22"/>
          <w:szCs w:val="22"/>
          <w:lang w:val="pl-PL"/>
        </w:rPr>
        <w:t>8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.2.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Wymiana butli gazowej..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420373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...........22</w:t>
      </w:r>
    </w:p>
    <w:p w14:paraId="1AB42271" w14:textId="499FB450" w:rsidR="477D49E3" w:rsidRPr="000F5803" w:rsidRDefault="00141A35" w:rsidP="00141A3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Ogrzewani.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420373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...........23</w:t>
      </w:r>
      <w:r w:rsidR="477D49E3" w:rsidRPr="000F5803">
        <w:rPr>
          <w:lang w:val="pl-PL"/>
        </w:rPr>
        <w:tab/>
      </w:r>
      <w:r w:rsidR="00DF535E">
        <w:rPr>
          <w:rFonts w:ascii="Calibri Light" w:eastAsia="Calibri Light" w:hAnsi="Calibri Light" w:cs="Calibri Light"/>
          <w:sz w:val="22"/>
          <w:szCs w:val="22"/>
          <w:lang w:val="pl-PL"/>
        </w:rPr>
        <w:t>9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.1.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Tryby pracy…..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420373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..........24</w:t>
      </w:r>
    </w:p>
    <w:p w14:paraId="58F3462E" w14:textId="4D6A60E6" w:rsidR="477D49E3" w:rsidRPr="000F5803" w:rsidRDefault="00DF535E" w:rsidP="00DF535E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535E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Przygotowanie silników do użycia </w:t>
      </w:r>
      <w:r w:rsidR="00810B01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….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................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420373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...........24</w:t>
      </w:r>
    </w:p>
    <w:p w14:paraId="43A94883" w14:textId="0A51E1A8" w:rsidR="477D49E3" w:rsidRPr="000F5803" w:rsidRDefault="00810B01" w:rsidP="68A19E7B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Obwód paliwowy.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5A77B9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..........25</w:t>
      </w:r>
      <w:r w:rsidR="477D49E3" w:rsidRPr="000F5803">
        <w:rPr>
          <w:lang w:val="pl-PL"/>
        </w:rPr>
        <w:tab/>
      </w:r>
      <w:r w:rsidR="00DF535E">
        <w:rPr>
          <w:rFonts w:ascii="Calibri Light" w:eastAsia="Calibri Light" w:hAnsi="Calibri Light" w:cs="Calibri Light"/>
          <w:sz w:val="22"/>
          <w:szCs w:val="22"/>
          <w:lang w:val="pl-PL"/>
        </w:rPr>
        <w:t>11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.1</w:t>
      </w:r>
      <w:r w:rsidR="00973CC1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Poziom oleju smarowego...........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5A77B9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.......27</w:t>
      </w:r>
      <w:r w:rsidR="477D49E3" w:rsidRPr="000F5803">
        <w:rPr>
          <w:lang w:val="pl-PL"/>
        </w:rPr>
        <w:tab/>
      </w:r>
      <w:r w:rsidR="00DF535E">
        <w:rPr>
          <w:rFonts w:ascii="Calibri Light" w:eastAsia="Calibri Light" w:hAnsi="Calibri Light" w:cs="Calibri Light"/>
          <w:sz w:val="22"/>
          <w:szCs w:val="22"/>
          <w:lang w:val="pl-PL"/>
        </w:rPr>
        <w:t>11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.2. </w:t>
      </w:r>
      <w:r w:rsidR="00973CC1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Uruchamianie silników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5A77B9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.........27</w:t>
      </w:r>
    </w:p>
    <w:p w14:paraId="649A0749" w14:textId="2B02E672" w:rsidR="477D49E3" w:rsidRPr="000F5803" w:rsidRDefault="477D49E3" w:rsidP="46973D0C">
      <w:pPr>
        <w:keepNext/>
        <w:keepLines/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</w:p>
    <w:p w14:paraId="2BAB08A2" w14:textId="07010F82" w:rsidR="000F5803" w:rsidRPr="00DF535E" w:rsidRDefault="00973CC1" w:rsidP="00DF535E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Manewrowanie 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...............................................................................................................................29</w:t>
      </w:r>
      <w:r w:rsidR="477D49E3" w:rsidRPr="000F5803">
        <w:rPr>
          <w:lang w:val="pl-PL"/>
        </w:rPr>
        <w:tab/>
      </w:r>
      <w:r w:rsidR="00DF535E">
        <w:rPr>
          <w:rFonts w:ascii="Calibri Light" w:eastAsia="Calibri Light" w:hAnsi="Calibri Light" w:cs="Calibri Light"/>
          <w:sz w:val="22"/>
          <w:szCs w:val="22"/>
          <w:lang w:val="pl-PL"/>
        </w:rPr>
        <w:t>12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.1. </w:t>
      </w:r>
      <w:r w:rsidR="00DF535E">
        <w:rPr>
          <w:rFonts w:ascii="Calibri Light" w:eastAsia="Calibri Light" w:hAnsi="Calibri Light" w:cs="Calibri Light"/>
          <w:sz w:val="22"/>
          <w:szCs w:val="22"/>
          <w:lang w:val="pl-PL"/>
        </w:rPr>
        <w:t>D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wa silniki…….…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</w:t>
      </w:r>
      <w:r w:rsidR="005A77B9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..............................29</w:t>
      </w:r>
      <w:r w:rsidR="00DF535E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</w:t>
      </w:r>
      <w:r w:rsidR="00DF535E">
        <w:rPr>
          <w:rFonts w:ascii="Calibri Light" w:eastAsia="Calibri Light" w:hAnsi="Calibri Light" w:cs="Calibri Light"/>
          <w:sz w:val="22"/>
          <w:szCs w:val="22"/>
          <w:lang w:val="pl-PL"/>
        </w:rPr>
        <w:tab/>
        <w:t>12.2. Ster strumieniowy…………………………………………………………………………………………………29</w:t>
      </w:r>
    </w:p>
    <w:p w14:paraId="7AA1F18C" w14:textId="7ADB2253" w:rsidR="477D49E3" w:rsidRPr="000F5803" w:rsidRDefault="00DF535E" w:rsidP="00DF535E">
      <w:pPr>
        <w:pStyle w:val="Akapitzlist"/>
        <w:keepNext/>
        <w:keepLines/>
        <w:spacing w:before="240" w:after="0" w:line="259" w:lineRule="auto"/>
        <w:ind w:firstLine="720"/>
        <w:rPr>
          <w:rFonts w:ascii="Calibri Light" w:eastAsia="Calibri Light" w:hAnsi="Calibri Light" w:cs="Calibri Light"/>
          <w:sz w:val="22"/>
          <w:szCs w:val="22"/>
          <w:lang w:val="pl-PL"/>
        </w:rPr>
      </w:pPr>
      <w:r>
        <w:rPr>
          <w:rFonts w:ascii="Calibri Light" w:eastAsia="Calibri Light" w:hAnsi="Calibri Light" w:cs="Calibri Light"/>
          <w:sz w:val="22"/>
          <w:szCs w:val="22"/>
          <w:lang w:val="pl-PL"/>
        </w:rPr>
        <w:t>12.3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Cumowanie...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</w:t>
      </w:r>
      <w:r w:rsidR="005A77B9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</w:t>
      </w:r>
      <w:r w:rsidR="000F5803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</w:t>
      </w:r>
      <w:r w:rsidR="005A77B9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30</w:t>
      </w:r>
    </w:p>
    <w:p w14:paraId="0DEC8256" w14:textId="3FF0881D" w:rsidR="000F5803" w:rsidRPr="000F5803" w:rsidRDefault="00DF535E" w:rsidP="00DF535E">
      <w:pPr>
        <w:pStyle w:val="Akapitzlist"/>
        <w:keepNext/>
        <w:keepLines/>
        <w:spacing w:before="240" w:after="0" w:line="259" w:lineRule="auto"/>
        <w:ind w:firstLine="720"/>
        <w:rPr>
          <w:rFonts w:ascii="Calibri Light" w:eastAsia="Calibri Light" w:hAnsi="Calibri Light" w:cs="Calibri Light"/>
          <w:sz w:val="22"/>
          <w:szCs w:val="22"/>
          <w:lang w:val="pl-PL"/>
        </w:rPr>
      </w:pPr>
      <w:r>
        <w:rPr>
          <w:rFonts w:ascii="Calibri Light" w:eastAsia="Calibri Light" w:hAnsi="Calibri Light" w:cs="Calibri Light"/>
          <w:sz w:val="22"/>
          <w:szCs w:val="22"/>
          <w:lang w:val="pl-PL"/>
        </w:rPr>
        <w:t>12.4 Kotwica……………,,</w:t>
      </w:r>
      <w:r w:rsidR="000F5803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…………………………………………………………………………………………………..30</w:t>
      </w:r>
    </w:p>
    <w:p w14:paraId="18577225" w14:textId="77777777" w:rsidR="00DF535E" w:rsidRDefault="00E70CEF" w:rsidP="00E70CEF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Przed zimą……..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</w:t>
      </w:r>
      <w:r w:rsidR="005A77B9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..............................31</w:t>
      </w:r>
      <w:r w:rsidR="46973D0C" w:rsidRPr="000F5803">
        <w:rPr>
          <w:lang w:val="pl-PL"/>
        </w:rPr>
        <w:tab/>
      </w:r>
      <w:r w:rsidR="00DF535E">
        <w:rPr>
          <w:rFonts w:ascii="Calibri Light" w:eastAsia="Calibri Light" w:hAnsi="Calibri Light" w:cs="Calibri Light"/>
          <w:sz w:val="22"/>
          <w:szCs w:val="22"/>
          <w:lang w:val="pl-PL"/>
        </w:rPr>
        <w:t>13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.1.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Mruz.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</w:t>
      </w:r>
      <w:r w:rsidR="005A77B9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..............................31</w:t>
      </w:r>
    </w:p>
    <w:p w14:paraId="643AFE7A" w14:textId="7A5F57E2" w:rsidR="00DF535E" w:rsidRDefault="00DF535E" w:rsidP="00DF535E">
      <w:pPr>
        <w:pStyle w:val="Akapitzlist"/>
        <w:keepNext/>
        <w:keepLines/>
        <w:spacing w:before="240" w:after="0" w:line="259" w:lineRule="auto"/>
        <w:ind w:left="1440"/>
        <w:rPr>
          <w:rFonts w:ascii="Calibri Light" w:eastAsia="Calibri Light" w:hAnsi="Calibri Light" w:cs="Calibri Light"/>
          <w:sz w:val="22"/>
          <w:szCs w:val="22"/>
          <w:lang w:val="pl-PL"/>
        </w:rPr>
      </w:pPr>
      <w:r>
        <w:rPr>
          <w:rFonts w:ascii="Calibri Light" w:eastAsia="Calibri Light" w:hAnsi="Calibri Light" w:cs="Calibri Light"/>
          <w:sz w:val="22"/>
          <w:szCs w:val="22"/>
          <w:lang w:val="pl-PL"/>
        </w:rPr>
        <w:t>13.1.1 Kable grzewcze……………………………………………………………………………………………………31</w:t>
      </w:r>
    </w:p>
    <w:p w14:paraId="464167B6" w14:textId="69C19FBF" w:rsidR="00DF535E" w:rsidRDefault="00DF535E" w:rsidP="00DF535E">
      <w:pPr>
        <w:pStyle w:val="Akapitzlist"/>
        <w:keepNext/>
        <w:keepLines/>
        <w:spacing w:before="240" w:after="0" w:line="259" w:lineRule="auto"/>
        <w:ind w:left="1440"/>
        <w:rPr>
          <w:rFonts w:ascii="Calibri Light" w:eastAsia="Calibri Light" w:hAnsi="Calibri Light" w:cs="Calibri Light"/>
          <w:sz w:val="22"/>
          <w:szCs w:val="22"/>
          <w:lang w:val="pl-PL"/>
        </w:rPr>
      </w:pPr>
      <w:r>
        <w:rPr>
          <w:rFonts w:ascii="Calibri Light" w:eastAsia="Calibri Light" w:hAnsi="Calibri Light" w:cs="Calibri Light"/>
          <w:sz w:val="22"/>
          <w:szCs w:val="22"/>
          <w:lang w:val="pl-PL"/>
        </w:rPr>
        <w:t>13.1.2 Ogrzewanie podłogowe………………………………………………………………………………………31</w:t>
      </w:r>
    </w:p>
    <w:p w14:paraId="3DE0CDA1" w14:textId="6DC2C636" w:rsidR="46973D0C" w:rsidRPr="000F5803" w:rsidRDefault="46973D0C" w:rsidP="00DF535E">
      <w:pPr>
        <w:pStyle w:val="Akapitzlist"/>
        <w:keepNext/>
        <w:keepLines/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lang w:val="pl-PL"/>
        </w:rPr>
        <w:tab/>
      </w:r>
      <w:r w:rsidR="00DF535E">
        <w:rPr>
          <w:rFonts w:ascii="Calibri Light" w:eastAsia="Calibri Light" w:hAnsi="Calibri Light" w:cs="Calibri Light"/>
          <w:sz w:val="22"/>
          <w:szCs w:val="22"/>
          <w:lang w:val="pl-PL"/>
        </w:rPr>
        <w:t>13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.2. </w:t>
      </w:r>
      <w:r w:rsidR="00E70CEF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Nieobecność podczas mrozu lub dłuższych okresów czasu.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</w:t>
      </w:r>
      <w:r w:rsidR="005A77B9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..............................31</w:t>
      </w:r>
      <w:r w:rsidRPr="000F5803">
        <w:rPr>
          <w:lang w:val="pl-PL"/>
        </w:rPr>
        <w:tab/>
      </w:r>
      <w:r w:rsidR="00DF535E">
        <w:rPr>
          <w:rFonts w:ascii="Calibri Light" w:eastAsia="Calibri Light" w:hAnsi="Calibri Light" w:cs="Calibri Light"/>
          <w:sz w:val="22"/>
          <w:szCs w:val="22"/>
          <w:lang w:val="pl-PL"/>
        </w:rPr>
        <w:t>13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.3. </w:t>
      </w:r>
      <w:r w:rsidR="00E70CEF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Zabezpieczanie silników przed zimą..........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</w:t>
      </w:r>
      <w:r w:rsidR="005A77B9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...............................31</w:t>
      </w:r>
    </w:p>
    <w:p w14:paraId="211F84E6" w14:textId="3AD4A0BF" w:rsidR="46973D0C" w:rsidRPr="000F5803" w:rsidRDefault="00E70CEF" w:rsidP="00E70CEF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Bezpieczeństwo.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</w:t>
      </w:r>
      <w:r w:rsidR="005A77B9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..............................32</w:t>
      </w:r>
      <w:r w:rsidR="46973D0C" w:rsidRPr="000F5803">
        <w:rPr>
          <w:lang w:val="pl-PL"/>
        </w:rPr>
        <w:tab/>
      </w:r>
      <w:r w:rsidR="00DF535E">
        <w:rPr>
          <w:rFonts w:ascii="Calibri Light" w:eastAsia="Calibri Light" w:hAnsi="Calibri Light" w:cs="Calibri Light"/>
          <w:sz w:val="22"/>
          <w:szCs w:val="22"/>
          <w:lang w:val="pl-PL"/>
        </w:rPr>
        <w:t>14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.1.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Zapobieganie wypadnięciu za burtę.....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</w:t>
      </w:r>
      <w:r w:rsidR="005A77B9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..............................32</w:t>
      </w:r>
    </w:p>
    <w:p w14:paraId="4F2E7FD8" w14:textId="192C5DC4" w:rsidR="46973D0C" w:rsidRPr="000F5803" w:rsidRDefault="00E70CEF" w:rsidP="46973D0C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Drogi ewakuacyjn.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</w:t>
      </w:r>
      <w:r w:rsidR="005A77B9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..............................33</w:t>
      </w:r>
    </w:p>
    <w:p w14:paraId="4C692AEC" w14:textId="15852520" w:rsidR="46973D0C" w:rsidRPr="000F5803" w:rsidRDefault="00E70CEF" w:rsidP="00E70CEF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Porady dotyczące zasobów, które należy pozyskać.............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</w:t>
      </w:r>
      <w:r w:rsidR="00414977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..............................33</w:t>
      </w:r>
    </w:p>
    <w:p w14:paraId="3C579A75" w14:textId="09EB5F2C" w:rsidR="46973D0C" w:rsidRPr="000F5803" w:rsidRDefault="00CA0F5F" w:rsidP="00CA0F5F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Tabela błędów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</w:t>
      </w:r>
      <w:r w:rsidR="00414977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..............................34</w:t>
      </w:r>
    </w:p>
    <w:p w14:paraId="34AE5CB9" w14:textId="1DEE3930" w:rsidR="477D49E3" w:rsidRPr="000F5803" w:rsidRDefault="477D49E3" w:rsidP="46973D0C">
      <w:pPr>
        <w:keepNext/>
        <w:keepLines/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</w:p>
    <w:p w14:paraId="32B70433" w14:textId="03966BC7" w:rsidR="477D49E3" w:rsidRPr="000F5803" w:rsidRDefault="46973D0C" w:rsidP="46973D0C">
      <w:pPr>
        <w:rPr>
          <w:rFonts w:ascii="Calibri Light" w:eastAsia="Calibri Light" w:hAnsi="Calibri Light" w:cs="Calibri Light"/>
          <w:color w:val="2F5496"/>
          <w:sz w:val="36"/>
          <w:szCs w:val="36"/>
          <w:lang w:val="pl-PL"/>
        </w:rPr>
      </w:pPr>
      <w:r w:rsidRPr="000F5803">
        <w:rPr>
          <w:rFonts w:ascii="Calibri Light" w:eastAsia="Calibri Light" w:hAnsi="Calibri Light" w:cs="Calibri Light"/>
          <w:color w:val="2F5496"/>
          <w:sz w:val="36"/>
          <w:szCs w:val="36"/>
          <w:lang w:val="pl-PL"/>
        </w:rPr>
        <w:t>1.</w:t>
      </w:r>
      <w:r w:rsidR="00CA0F5F" w:rsidRPr="000F5803">
        <w:rPr>
          <w:rFonts w:ascii="Calibri Light" w:eastAsia="Calibri Light" w:hAnsi="Calibri Light" w:cs="Calibri Light"/>
          <w:color w:val="2F5496"/>
          <w:sz w:val="36"/>
          <w:szCs w:val="36"/>
          <w:lang w:val="pl-PL"/>
        </w:rPr>
        <w:t xml:space="preserve"> Ogólne</w:t>
      </w:r>
    </w:p>
    <w:p w14:paraId="4A243422" w14:textId="3CB1685E" w:rsidR="477D49E3" w:rsidRPr="000F5803" w:rsidRDefault="477D49E3" w:rsidP="477D49E3">
      <w:pPr>
        <w:rPr>
          <w:rFonts w:ascii="Calibri Light" w:eastAsia="Calibri Light" w:hAnsi="Calibri Light" w:cs="Calibri Light"/>
          <w:color w:val="2F5496"/>
          <w:sz w:val="28"/>
          <w:szCs w:val="28"/>
          <w:lang w:val="pl-PL"/>
        </w:rPr>
      </w:pPr>
      <w:r w:rsidRPr="000F5803">
        <w:rPr>
          <w:rFonts w:ascii="Calibri Light" w:eastAsia="Calibri Light" w:hAnsi="Calibri Light" w:cs="Calibri Light"/>
          <w:color w:val="2F5496"/>
          <w:sz w:val="28"/>
          <w:szCs w:val="28"/>
          <w:lang w:val="pl-PL"/>
        </w:rPr>
        <w:t xml:space="preserve">1.1. </w:t>
      </w:r>
      <w:r w:rsidR="00CA0F5F" w:rsidRPr="000F5803">
        <w:rPr>
          <w:rFonts w:ascii="Calibri Light" w:eastAsia="Calibri Light" w:hAnsi="Calibri Light" w:cs="Calibri Light"/>
          <w:color w:val="2F5496"/>
          <w:sz w:val="28"/>
          <w:szCs w:val="28"/>
          <w:lang w:val="pl-PL"/>
        </w:rPr>
        <w:t xml:space="preserve"> Wstęp</w:t>
      </w:r>
    </w:p>
    <w:p w14:paraId="7BE583D8" w14:textId="59E31B0F" w:rsidR="0077796A" w:rsidRPr="000F5803" w:rsidRDefault="0077796A" w:rsidP="0077796A">
      <w:pPr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>Niniejsza instrukcja ma służyć jako instrukcja techniczna, zawierająca objaśnienia, wyjaśniająca różne systemy na pokładzie urządzenia Campi</w:t>
      </w:r>
      <w:r w:rsidR="00782C5F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>500</w:t>
      </w:r>
      <w:r w:rsidRPr="000F5803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 xml:space="preserve"> oraz identyfikująca możliwe usterki.</w:t>
      </w:r>
    </w:p>
    <w:p w14:paraId="3F450905" w14:textId="10301491" w:rsidR="0077796A" w:rsidRPr="000F5803" w:rsidRDefault="0077796A" w:rsidP="0077796A">
      <w:pPr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>różnych systemów znajdujących się na pokładzie urządzenia Campi</w:t>
      </w:r>
      <w:r w:rsidR="00782C5F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>500</w:t>
      </w:r>
      <w:r w:rsidRPr="000F5803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 xml:space="preserve"> oraz w celu zide</w:t>
      </w:r>
      <w:r w:rsidR="000F5803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>ntyfikowania możliwych usterek.</w:t>
      </w:r>
    </w:p>
    <w:p w14:paraId="089C13C0" w14:textId="7B06645C" w:rsidR="477D49E3" w:rsidRPr="000F5803" w:rsidRDefault="477D49E3" w:rsidP="477D49E3">
      <w:pPr>
        <w:rPr>
          <w:color w:val="0070C0"/>
          <w:sz w:val="28"/>
          <w:szCs w:val="28"/>
          <w:lang w:val="pl-PL"/>
        </w:rPr>
      </w:pPr>
      <w:r w:rsidRPr="000F5803">
        <w:rPr>
          <w:rFonts w:ascii="Calibri Light" w:eastAsia="Calibri Light" w:hAnsi="Calibri Light" w:cs="Calibri Light"/>
          <w:color w:val="2F5496"/>
          <w:sz w:val="28"/>
          <w:szCs w:val="28"/>
          <w:lang w:val="pl-PL"/>
        </w:rPr>
        <w:t xml:space="preserve">1.2. </w:t>
      </w:r>
      <w:r w:rsidR="00CA0F5F" w:rsidRPr="000F5803">
        <w:rPr>
          <w:rFonts w:ascii="Calibri Light" w:eastAsia="Calibri Light" w:hAnsi="Calibri Light" w:cs="Calibri Light"/>
          <w:color w:val="2F5496"/>
          <w:sz w:val="28"/>
          <w:szCs w:val="28"/>
          <w:lang w:val="pl-PL"/>
        </w:rPr>
        <w:t>Warunki na morzu</w:t>
      </w:r>
    </w:p>
    <w:tbl>
      <w:tblPr>
        <w:tblStyle w:val="Tabela-Siatka"/>
        <w:tblW w:w="0" w:type="auto"/>
        <w:tblLayout w:type="fixed"/>
        <w:tblLook w:val="06A0" w:firstRow="1" w:lastRow="0" w:firstColumn="1" w:lastColumn="0" w:noHBand="1" w:noVBand="1"/>
      </w:tblPr>
      <w:tblGrid>
        <w:gridCol w:w="1770"/>
        <w:gridCol w:w="7590"/>
      </w:tblGrid>
      <w:tr w:rsidR="477D49E3" w:rsidRPr="00782C5F" w14:paraId="68DA79E6" w14:textId="77777777" w:rsidTr="477D49E3">
        <w:trPr>
          <w:trHeight w:val="300"/>
        </w:trPr>
        <w:tc>
          <w:tcPr>
            <w:tcW w:w="1770" w:type="dxa"/>
          </w:tcPr>
          <w:p w14:paraId="36ED248B" w14:textId="1841B420" w:rsidR="477D49E3" w:rsidRPr="00501414" w:rsidRDefault="00FA3A71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Zawór odcinający</w:t>
            </w:r>
          </w:p>
        </w:tc>
        <w:tc>
          <w:tcPr>
            <w:tcW w:w="7590" w:type="dxa"/>
          </w:tcPr>
          <w:p w14:paraId="234A397A" w14:textId="15BC6495" w:rsidR="477D49E3" w:rsidRPr="00501414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Kran/zawór do otwierania lub zamykania rury</w:t>
            </w:r>
          </w:p>
        </w:tc>
      </w:tr>
      <w:tr w:rsidR="477D49E3" w:rsidRPr="00782C5F" w14:paraId="6A99559A" w14:textId="77777777" w:rsidTr="477D49E3">
        <w:trPr>
          <w:trHeight w:val="300"/>
        </w:trPr>
        <w:tc>
          <w:tcPr>
            <w:tcW w:w="1770" w:type="dxa"/>
          </w:tcPr>
          <w:p w14:paraId="673178C6" w14:textId="6A6612D7" w:rsidR="477D49E3" w:rsidRPr="00501414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Lewa burta</w:t>
            </w:r>
          </w:p>
        </w:tc>
        <w:tc>
          <w:tcPr>
            <w:tcW w:w="7590" w:type="dxa"/>
          </w:tcPr>
          <w:p w14:paraId="50A11D30" w14:textId="19B47165" w:rsidR="477D49E3" w:rsidRPr="00501414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Lewa strona statku widziana od przodu</w:t>
            </w:r>
          </w:p>
        </w:tc>
      </w:tr>
      <w:tr w:rsidR="477D49E3" w:rsidRPr="00782C5F" w14:paraId="5764A9AA" w14:textId="77777777" w:rsidTr="477D49E3">
        <w:trPr>
          <w:trHeight w:val="300"/>
        </w:trPr>
        <w:tc>
          <w:tcPr>
            <w:tcW w:w="1770" w:type="dxa"/>
          </w:tcPr>
          <w:p w14:paraId="26C33523" w14:textId="3464A5E5" w:rsidR="477D49E3" w:rsidRPr="00501414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Prawa burta</w:t>
            </w:r>
          </w:p>
        </w:tc>
        <w:tc>
          <w:tcPr>
            <w:tcW w:w="7590" w:type="dxa"/>
          </w:tcPr>
          <w:p w14:paraId="0E372CF1" w14:textId="22B54975" w:rsidR="477D49E3" w:rsidRPr="00501414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Prawa strona statku widziana od przodu</w:t>
            </w:r>
          </w:p>
        </w:tc>
      </w:tr>
      <w:tr w:rsidR="477D49E3" w:rsidRPr="00782C5F" w14:paraId="0D62E5F2" w14:textId="77777777" w:rsidTr="477D49E3">
        <w:trPr>
          <w:trHeight w:val="360"/>
        </w:trPr>
        <w:tc>
          <w:tcPr>
            <w:tcW w:w="1770" w:type="dxa"/>
          </w:tcPr>
          <w:p w14:paraId="37DA4396" w14:textId="6DDF0C81" w:rsidR="477D49E3" w:rsidRPr="00501414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śruba</w:t>
            </w:r>
          </w:p>
        </w:tc>
        <w:tc>
          <w:tcPr>
            <w:tcW w:w="7590" w:type="dxa"/>
          </w:tcPr>
          <w:p w14:paraId="632C97E7" w14:textId="0B613392" w:rsidR="477D49E3" w:rsidRPr="00501414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śruba zapewnia ciąg w wodzie</w:t>
            </w:r>
          </w:p>
        </w:tc>
      </w:tr>
      <w:tr w:rsidR="477D49E3" w:rsidRPr="000F5803" w14:paraId="50F22785" w14:textId="77777777" w:rsidTr="477D49E3">
        <w:trPr>
          <w:trHeight w:val="300"/>
        </w:trPr>
        <w:tc>
          <w:tcPr>
            <w:tcW w:w="1770" w:type="dxa"/>
          </w:tcPr>
          <w:p w14:paraId="68533D79" w14:textId="6E32DE5F" w:rsidR="477D49E3" w:rsidRPr="00501414" w:rsidRDefault="477D49E3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RPM</w:t>
            </w:r>
          </w:p>
        </w:tc>
        <w:tc>
          <w:tcPr>
            <w:tcW w:w="7590" w:type="dxa"/>
          </w:tcPr>
          <w:p w14:paraId="6CD16ACF" w14:textId="6C8A7E78" w:rsidR="477D49E3" w:rsidRPr="00501414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Obroty na minutę</w:t>
            </w:r>
          </w:p>
        </w:tc>
      </w:tr>
      <w:tr w:rsidR="477D49E3" w:rsidRPr="00782C5F" w14:paraId="0BBDDEAD" w14:textId="77777777" w:rsidTr="477D49E3">
        <w:trPr>
          <w:trHeight w:val="300"/>
        </w:trPr>
        <w:tc>
          <w:tcPr>
            <w:tcW w:w="1770" w:type="dxa"/>
          </w:tcPr>
          <w:p w14:paraId="1123E52C" w14:textId="0AC0F755" w:rsidR="477D49E3" w:rsidRPr="00501414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ścieki</w:t>
            </w:r>
          </w:p>
        </w:tc>
        <w:tc>
          <w:tcPr>
            <w:tcW w:w="7590" w:type="dxa"/>
          </w:tcPr>
          <w:p w14:paraId="1BFBBECC" w14:textId="20BFD5C2" w:rsidR="477D49E3" w:rsidRPr="00501414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Ścieki z toalety (i umywalki)</w:t>
            </w:r>
          </w:p>
        </w:tc>
      </w:tr>
      <w:tr w:rsidR="477D49E3" w:rsidRPr="000F5803" w14:paraId="7B3F1740" w14:textId="77777777" w:rsidTr="00501414">
        <w:trPr>
          <w:trHeight w:val="481"/>
        </w:trPr>
        <w:tc>
          <w:tcPr>
            <w:tcW w:w="1770" w:type="dxa"/>
          </w:tcPr>
          <w:p w14:paraId="19E85527" w14:textId="2B646569" w:rsidR="477D49E3" w:rsidRPr="00501414" w:rsidRDefault="008E22D5" w:rsidP="477D49E3">
            <w:pPr>
              <w:rPr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Znacząca wysokość fali</w:t>
            </w:r>
          </w:p>
        </w:tc>
        <w:tc>
          <w:tcPr>
            <w:tcW w:w="7590" w:type="dxa"/>
          </w:tcPr>
          <w:p w14:paraId="4F07637F" w14:textId="77777777" w:rsidR="008E22D5" w:rsidRPr="00501414" w:rsidRDefault="008E22D5" w:rsidP="008E22D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Znacząca wysokość fali to średnia wysokość najwyższej</w:t>
            </w:r>
          </w:p>
          <w:p w14:paraId="22589D41" w14:textId="6980EC28" w:rsidR="477D49E3" w:rsidRPr="00501414" w:rsidRDefault="008E22D5" w:rsidP="008E22D5">
            <w:pPr>
              <w:rPr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1/3 najwyższych zmierzonych fal</w:t>
            </w:r>
          </w:p>
        </w:tc>
      </w:tr>
      <w:tr w:rsidR="477D49E3" w:rsidRPr="00782C5F" w14:paraId="58EB6E51" w14:textId="77777777" w:rsidTr="477D49E3">
        <w:trPr>
          <w:trHeight w:val="300"/>
        </w:trPr>
        <w:tc>
          <w:tcPr>
            <w:tcW w:w="1770" w:type="dxa"/>
          </w:tcPr>
          <w:p w14:paraId="72B99792" w14:textId="0D8E9CF5" w:rsidR="477D49E3" w:rsidRPr="00501414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Balustrady</w:t>
            </w:r>
          </w:p>
        </w:tc>
        <w:tc>
          <w:tcPr>
            <w:tcW w:w="7590" w:type="dxa"/>
          </w:tcPr>
          <w:p w14:paraId="614E0A63" w14:textId="0FAE35C1" w:rsidR="477D49E3" w:rsidRPr="00501414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Poręcze / ogrodzenia zapobiegające wypadnięciu za burtę</w:t>
            </w:r>
          </w:p>
        </w:tc>
      </w:tr>
      <w:tr w:rsidR="477D49E3" w:rsidRPr="00782C5F" w14:paraId="2007A208" w14:textId="77777777" w:rsidTr="477D49E3">
        <w:trPr>
          <w:trHeight w:val="300"/>
        </w:trPr>
        <w:tc>
          <w:tcPr>
            <w:tcW w:w="1770" w:type="dxa"/>
          </w:tcPr>
          <w:p w14:paraId="1AFDDB12" w14:textId="582287D4" w:rsidR="477D49E3" w:rsidRPr="00501414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Trymowanie</w:t>
            </w:r>
          </w:p>
        </w:tc>
        <w:tc>
          <w:tcPr>
            <w:tcW w:w="7590" w:type="dxa"/>
          </w:tcPr>
          <w:p w14:paraId="337CFB92" w14:textId="18E95E8D" w:rsidR="477D49E3" w:rsidRPr="00501414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Regulacja silnika zaburtowego w płaszczyźnie wzdłużnej</w:t>
            </w:r>
          </w:p>
        </w:tc>
      </w:tr>
      <w:tr w:rsidR="477D49E3" w:rsidRPr="000F5803" w14:paraId="6998DB23" w14:textId="77777777" w:rsidTr="477D49E3">
        <w:trPr>
          <w:trHeight w:val="300"/>
        </w:trPr>
        <w:tc>
          <w:tcPr>
            <w:tcW w:w="1770" w:type="dxa"/>
          </w:tcPr>
          <w:p w14:paraId="512420F1" w14:textId="6059EBB3" w:rsidR="477D49E3" w:rsidRPr="00501414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Klakson statku</w:t>
            </w:r>
          </w:p>
        </w:tc>
        <w:tc>
          <w:tcPr>
            <w:tcW w:w="7590" w:type="dxa"/>
          </w:tcPr>
          <w:p w14:paraId="1CB01BFE" w14:textId="4E10B260" w:rsidR="477D49E3" w:rsidRPr="00501414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Klakson emitujący sygnały dźwiękowe</w:t>
            </w:r>
          </w:p>
        </w:tc>
      </w:tr>
      <w:tr w:rsidR="477D49E3" w:rsidRPr="00782C5F" w14:paraId="632CBB55" w14:textId="77777777" w:rsidTr="477D49E3">
        <w:trPr>
          <w:trHeight w:val="300"/>
        </w:trPr>
        <w:tc>
          <w:tcPr>
            <w:tcW w:w="1770" w:type="dxa"/>
          </w:tcPr>
          <w:p w14:paraId="286E2BCC" w14:textId="5FFA85FC" w:rsidR="477D49E3" w:rsidRPr="00501414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Zasilanie brzegowe</w:t>
            </w:r>
          </w:p>
        </w:tc>
        <w:tc>
          <w:tcPr>
            <w:tcW w:w="7590" w:type="dxa"/>
          </w:tcPr>
          <w:p w14:paraId="132B3C50" w14:textId="5B772C2B" w:rsidR="477D49E3" w:rsidRPr="00501414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Podłączenie elektryczne do lądu (230V 50Hz).</w:t>
            </w:r>
          </w:p>
        </w:tc>
      </w:tr>
      <w:tr w:rsidR="477D49E3" w:rsidRPr="00782C5F" w14:paraId="5C9E12AC" w14:textId="77777777" w:rsidTr="477D49E3">
        <w:trPr>
          <w:trHeight w:val="300"/>
        </w:trPr>
        <w:tc>
          <w:tcPr>
            <w:tcW w:w="1770" w:type="dxa"/>
          </w:tcPr>
          <w:p w14:paraId="2FE68529" w14:textId="33EC0BA9" w:rsidR="477D49E3" w:rsidRPr="00501414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lastRenderedPageBreak/>
              <w:t>Właz</w:t>
            </w:r>
          </w:p>
        </w:tc>
        <w:tc>
          <w:tcPr>
            <w:tcW w:w="7590" w:type="dxa"/>
          </w:tcPr>
          <w:p w14:paraId="10934C59" w14:textId="7AEDDC39" w:rsidR="477D49E3" w:rsidRPr="00501414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Otwór w zbiorniku umożliwiający inspekcję</w:t>
            </w:r>
          </w:p>
        </w:tc>
      </w:tr>
      <w:tr w:rsidR="477D49E3" w:rsidRPr="00782C5F" w14:paraId="7946888D" w14:textId="77777777" w:rsidTr="477D49E3">
        <w:trPr>
          <w:trHeight w:val="300"/>
        </w:trPr>
        <w:tc>
          <w:tcPr>
            <w:tcW w:w="1770" w:type="dxa"/>
          </w:tcPr>
          <w:p w14:paraId="57DD08D1" w14:textId="2EB40E3E" w:rsidR="477D49E3" w:rsidRPr="00501414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Reduktor ciśnienia</w:t>
            </w:r>
          </w:p>
        </w:tc>
        <w:tc>
          <w:tcPr>
            <w:tcW w:w="7590" w:type="dxa"/>
          </w:tcPr>
          <w:p w14:paraId="14769DA7" w14:textId="5C70D240" w:rsidR="477D49E3" w:rsidRPr="00501414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Zawór redukujący ciśnienie w butli do 50 mbar</w:t>
            </w:r>
          </w:p>
        </w:tc>
      </w:tr>
      <w:tr w:rsidR="477D49E3" w:rsidRPr="00782C5F" w14:paraId="203B040C" w14:textId="77777777" w:rsidTr="477D49E3">
        <w:trPr>
          <w:trHeight w:val="300"/>
        </w:trPr>
        <w:tc>
          <w:tcPr>
            <w:tcW w:w="1770" w:type="dxa"/>
          </w:tcPr>
          <w:p w14:paraId="77560A6A" w14:textId="1023335D" w:rsidR="477D49E3" w:rsidRPr="00501414" w:rsidRDefault="000F5803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pompka</w:t>
            </w:r>
          </w:p>
        </w:tc>
        <w:tc>
          <w:tcPr>
            <w:tcW w:w="7590" w:type="dxa"/>
          </w:tcPr>
          <w:p w14:paraId="0C9EB3E0" w14:textId="2BFAD986" w:rsidR="477D49E3" w:rsidRPr="00501414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Czarna pom</w:t>
            </w:r>
            <w:r w:rsidR="000F5803"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 xml:space="preserve">pka </w:t>
            </w: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ręczna do pompowania benzyny do silników</w:t>
            </w:r>
          </w:p>
        </w:tc>
      </w:tr>
      <w:tr w:rsidR="477D49E3" w:rsidRPr="000F5803" w14:paraId="2EEA7EEF" w14:textId="77777777" w:rsidTr="477D49E3">
        <w:trPr>
          <w:trHeight w:val="300"/>
        </w:trPr>
        <w:tc>
          <w:tcPr>
            <w:tcW w:w="1770" w:type="dxa"/>
          </w:tcPr>
          <w:p w14:paraId="51C91988" w14:textId="7AC4818A" w:rsidR="477D49E3" w:rsidRPr="00501414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Człowiek za burtą</w:t>
            </w:r>
          </w:p>
        </w:tc>
        <w:tc>
          <w:tcPr>
            <w:tcW w:w="7590" w:type="dxa"/>
          </w:tcPr>
          <w:p w14:paraId="2BE6CD0F" w14:textId="63431890" w:rsidR="477D49E3" w:rsidRPr="00501414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Człowiek za burtą</w:t>
            </w:r>
          </w:p>
        </w:tc>
      </w:tr>
      <w:tr w:rsidR="477D49E3" w:rsidRPr="00782C5F" w14:paraId="5D92C1A6" w14:textId="77777777" w:rsidTr="477D49E3">
        <w:trPr>
          <w:trHeight w:val="300"/>
        </w:trPr>
        <w:tc>
          <w:tcPr>
            <w:tcW w:w="1770" w:type="dxa"/>
          </w:tcPr>
          <w:p w14:paraId="631B3C32" w14:textId="11B7353F" w:rsidR="477D49E3" w:rsidRPr="00501414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zduszenie silnika</w:t>
            </w:r>
          </w:p>
        </w:tc>
        <w:tc>
          <w:tcPr>
            <w:tcW w:w="7590" w:type="dxa"/>
          </w:tcPr>
          <w:p w14:paraId="2F9E1ECF" w14:textId="72A88309" w:rsidR="477D49E3" w:rsidRPr="00501414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Zawór dławiący silnik, aby zasysał więcej benzyny</w:t>
            </w:r>
          </w:p>
        </w:tc>
      </w:tr>
    </w:tbl>
    <w:p w14:paraId="74E60C5D" w14:textId="745991A3" w:rsidR="477D49E3" w:rsidRPr="000F5803" w:rsidRDefault="477D49E3" w:rsidP="477D49E3">
      <w:pP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Pr="000F5803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 xml:space="preserve"> </w:t>
      </w:r>
    </w:p>
    <w:p w14:paraId="22F2B63A" w14:textId="22E4B03F" w:rsidR="477D49E3" w:rsidRPr="000F5803" w:rsidRDefault="477D49E3" w:rsidP="477D49E3">
      <w:pPr>
        <w:rPr>
          <w:sz w:val="20"/>
          <w:szCs w:val="20"/>
          <w:lang w:val="pl-PL"/>
        </w:rPr>
      </w:pPr>
    </w:p>
    <w:p w14:paraId="2975308E" w14:textId="4C544E3F" w:rsidR="477D49E3" w:rsidRPr="000F5803" w:rsidRDefault="00CA0F5F" w:rsidP="477D49E3">
      <w:pP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0F5803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1.3 Symbole ostrzeżeń </w:t>
      </w:r>
    </w:p>
    <w:p w14:paraId="05278F91" w14:textId="77777777" w:rsidR="0077796A" w:rsidRPr="000F5803" w:rsidRDefault="0077796A" w:rsidP="477D49E3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Poniższe symbole są używane w niniejszej instrukcji w celu identyfikacji niebezpiecznych sytuacji i wskazania zagrożeń.</w:t>
      </w:r>
    </w:p>
    <w:p w14:paraId="39B36DF2" w14:textId="7F763404" w:rsidR="477D49E3" w:rsidRPr="000F5803" w:rsidRDefault="0077796A" w:rsidP="0077796A">
      <w:pPr>
        <w:spacing w:line="259" w:lineRule="auto"/>
        <w:ind w:left="720" w:firstLine="720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OSTRZEŻENIE  </w:t>
      </w:r>
      <w:r w:rsidRPr="000F5803">
        <w:rPr>
          <w:lang w:val="pl-PL"/>
        </w:rPr>
        <w:tab/>
      </w:r>
      <w:r w:rsidRPr="000F5803">
        <w:rPr>
          <w:lang w:val="pl-PL"/>
        </w:rPr>
        <w:tab/>
      </w:r>
      <w:r w:rsidRPr="000F5803">
        <w:rPr>
          <w:lang w:val="pl-PL"/>
        </w:rPr>
        <w:tab/>
      </w:r>
      <w:r w:rsidRPr="000F5803">
        <w:rPr>
          <w:lang w:val="pl-PL"/>
        </w:rPr>
        <w:tab/>
      </w:r>
      <w:r w:rsidR="477D49E3" w:rsidRPr="000F5803">
        <w:rPr>
          <w:lang w:val="pl-PL"/>
        </w:rPr>
        <w:tab/>
      </w:r>
      <w:r w:rsidRPr="000F5803">
        <w:rPr>
          <w:rFonts w:ascii="Calibri" w:eastAsia="Calibri" w:hAnsi="Calibri" w:cs="Calibri"/>
          <w:sz w:val="22"/>
          <w:szCs w:val="22"/>
          <w:lang w:val="pl-PL"/>
        </w:rPr>
        <w:t>ZAGROŻENIE POŻAROWE</w:t>
      </w:r>
    </w:p>
    <w:p w14:paraId="5429B335" w14:textId="72E69B64" w:rsidR="477D49E3" w:rsidRPr="000F5803" w:rsidRDefault="46973D0C" w:rsidP="477D49E3">
      <w:pPr>
        <w:spacing w:line="259" w:lineRule="auto"/>
        <w:rPr>
          <w:lang w:val="pl-PL"/>
        </w:rPr>
      </w:pPr>
      <w:r w:rsidRPr="000F5803">
        <w:rPr>
          <w:lang w:val="pl-PL"/>
        </w:rPr>
        <w:t xml:space="preserve">              </w:t>
      </w:r>
      <w:r w:rsidR="477D49E3" w:rsidRPr="000F5803">
        <w:rPr>
          <w:noProof/>
          <w:lang w:val="pl-PL" w:eastAsia="pl-PL"/>
        </w:rPr>
        <w:drawing>
          <wp:inline distT="0" distB="0" distL="0" distR="0" wp14:anchorId="54B3ABC0" wp14:editId="51F37E1D">
            <wp:extent cx="1382018" cy="1157711"/>
            <wp:effectExtent l="0" t="0" r="0" b="0"/>
            <wp:docPr id="1072261679" name="Obraz 1072261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2018" cy="1157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                                            </w:t>
      </w:r>
      <w:r w:rsidR="477D49E3" w:rsidRPr="000F5803">
        <w:rPr>
          <w:noProof/>
          <w:lang w:val="pl-PL" w:eastAsia="pl-PL"/>
        </w:rPr>
        <w:drawing>
          <wp:inline distT="0" distB="0" distL="0" distR="0" wp14:anchorId="781FC712" wp14:editId="1A6FB908">
            <wp:extent cx="1387945" cy="1183406"/>
            <wp:effectExtent l="0" t="0" r="0" b="0"/>
            <wp:docPr id="2053750212" name="Obraz 2053750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7945" cy="1183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</w:p>
    <w:p w14:paraId="7900D3A6" w14:textId="18914B08" w:rsidR="477D49E3" w:rsidRPr="000F5803" w:rsidRDefault="0077796A" w:rsidP="0077796A">
      <w:pPr>
        <w:spacing w:line="259" w:lineRule="auto"/>
        <w:ind w:firstLine="720"/>
        <w:rPr>
          <w:lang w:val="pl-PL"/>
        </w:rPr>
      </w:pP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NIEBEZPIECZEŃSTWO                             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ab/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ab/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NIEBEZPIECZEŃSTWO</w:t>
      </w:r>
      <w:r w:rsidR="008431E6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ZANIECZYSZCZENIA                        </w:t>
      </w:r>
    </w:p>
    <w:p w14:paraId="6E331FCC" w14:textId="34B9F727" w:rsidR="0077796A" w:rsidRPr="000F5803" w:rsidRDefault="477D49E3" w:rsidP="477D49E3">
      <w:pPr>
        <w:spacing w:line="259" w:lineRule="auto"/>
        <w:rPr>
          <w:lang w:val="pl-PL"/>
        </w:rPr>
      </w:pPr>
      <w:r w:rsidRPr="000F5803">
        <w:rPr>
          <w:lang w:val="pl-PL"/>
        </w:rPr>
        <w:br/>
      </w:r>
      <w:r w:rsidR="46973D0C" w:rsidRPr="000F5803">
        <w:rPr>
          <w:lang w:val="pl-PL"/>
        </w:rPr>
        <w:t xml:space="preserve">               </w:t>
      </w:r>
      <w:r w:rsidRPr="000F5803">
        <w:rPr>
          <w:noProof/>
          <w:lang w:val="pl-PL" w:eastAsia="pl-PL"/>
        </w:rPr>
        <w:drawing>
          <wp:inline distT="0" distB="0" distL="0" distR="0" wp14:anchorId="368B8D1D" wp14:editId="2005CF86">
            <wp:extent cx="1336238" cy="1228725"/>
            <wp:effectExtent l="0" t="0" r="0" b="0"/>
            <wp:docPr id="1299052881" name="Obraz 1299052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6238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973D0C" w:rsidRPr="000F5803">
        <w:rPr>
          <w:lang w:val="pl-PL"/>
        </w:rPr>
        <w:t xml:space="preserve">          </w:t>
      </w:r>
      <w:r w:rsidR="0077796A" w:rsidRPr="000F5803">
        <w:rPr>
          <w:lang w:val="pl-PL"/>
        </w:rPr>
        <w:t xml:space="preserve">                     </w:t>
      </w:r>
      <w:r w:rsidR="46973D0C" w:rsidRPr="000F5803">
        <w:rPr>
          <w:lang w:val="pl-PL"/>
        </w:rPr>
        <w:t xml:space="preserve">         </w:t>
      </w:r>
      <w:r w:rsidRPr="000F5803">
        <w:rPr>
          <w:noProof/>
          <w:lang w:val="pl-PL" w:eastAsia="pl-PL"/>
        </w:rPr>
        <w:drawing>
          <wp:inline distT="0" distB="0" distL="0" distR="0" wp14:anchorId="214EA69F" wp14:editId="2E1BF3E3">
            <wp:extent cx="1350981" cy="1221632"/>
            <wp:effectExtent l="0" t="0" r="0" b="0"/>
            <wp:docPr id="371575603" name="Obraz 371575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0981" cy="1221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B5734" w14:textId="6D5B4A14" w:rsidR="0077796A" w:rsidRPr="000F5803" w:rsidRDefault="0077796A" w:rsidP="0077796A">
      <w:pPr>
        <w:spacing w:line="259" w:lineRule="auto"/>
        <w:ind w:firstLine="720"/>
        <w:rPr>
          <w:rFonts w:ascii="Calibri" w:hAnsi="Calibri" w:cs="Calibri"/>
          <w:sz w:val="22"/>
          <w:szCs w:val="22"/>
          <w:lang w:val="pl-PL"/>
        </w:rPr>
      </w:pPr>
      <w:r w:rsidRPr="000F5803">
        <w:rPr>
          <w:rFonts w:ascii="Calibri" w:hAnsi="Calibri" w:cs="Calibri"/>
          <w:sz w:val="22"/>
          <w:szCs w:val="22"/>
          <w:lang w:val="pl-PL"/>
        </w:rPr>
        <w:t>ZAGRŻENIE ŻYCIA</w:t>
      </w:r>
    </w:p>
    <w:p w14:paraId="3442CDA7" w14:textId="6235E091" w:rsidR="477D49E3" w:rsidRPr="000F5803" w:rsidRDefault="0077796A" w:rsidP="0077796A">
      <w:pPr>
        <w:spacing w:line="259" w:lineRule="auto"/>
        <w:ind w:left="720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     </w:t>
      </w:r>
      <w:r w:rsidR="477D49E3" w:rsidRPr="000F5803">
        <w:rPr>
          <w:noProof/>
          <w:lang w:val="pl-PL" w:eastAsia="pl-PL"/>
        </w:rPr>
        <w:drawing>
          <wp:inline distT="0" distB="0" distL="0" distR="0" wp14:anchorId="05B7420A" wp14:editId="17DF8A24">
            <wp:extent cx="1356560" cy="1198821"/>
            <wp:effectExtent l="0" t="0" r="0" b="0"/>
            <wp:docPr id="2137693627" name="Obraz 2137693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6560" cy="1198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77D49E3" w:rsidRPr="000F5803">
        <w:rPr>
          <w:lang w:val="pl-PL"/>
        </w:rPr>
        <w:br/>
      </w:r>
    </w:p>
    <w:p w14:paraId="2086CF4B" w14:textId="77777777" w:rsidR="00F6459B" w:rsidRPr="000F5803" w:rsidRDefault="00F6459B" w:rsidP="477D49E3">
      <w:pPr>
        <w:keepNext/>
        <w:keepLines/>
        <w:spacing w:before="240" w:after="0" w:line="259" w:lineRule="auto"/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294FF2EA" w14:textId="77777777" w:rsidR="0077796A" w:rsidRPr="000F5803" w:rsidRDefault="0077796A" w:rsidP="477D49E3">
      <w:pPr>
        <w:keepNext/>
        <w:keepLines/>
        <w:spacing w:before="240" w:after="0" w:line="259" w:lineRule="auto"/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0C87ED3C" w14:textId="77777777" w:rsidR="001F7CB5" w:rsidRDefault="001F7CB5" w:rsidP="477D49E3">
      <w:pPr>
        <w:keepNext/>
        <w:keepLines/>
        <w:spacing w:before="240" w:after="0" w:line="259" w:lineRule="auto"/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63901608" w14:textId="69E2749D" w:rsidR="477D49E3" w:rsidRPr="000F5803" w:rsidRDefault="477D49E3" w:rsidP="477D49E3">
      <w:pPr>
        <w:keepNext/>
        <w:keepLines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0F5803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2.</w:t>
      </w:r>
      <w:r w:rsidR="00CA0F5F" w:rsidRPr="000F5803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Szczegóły statku</w:t>
      </w:r>
    </w:p>
    <w:p w14:paraId="77F59B9A" w14:textId="53FFFAC3" w:rsidR="477D49E3" w:rsidRPr="000F5803" w:rsidRDefault="477D49E3" w:rsidP="477D49E3">
      <w:pPr>
        <w:spacing w:line="259" w:lineRule="auto"/>
        <w:rPr>
          <w:lang w:val="pl-PL"/>
        </w:rPr>
      </w:pPr>
      <w:r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2.1 </w:t>
      </w:r>
      <w:r w:rsidR="00CA0F5F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Podstawowe wymiary</w:t>
      </w:r>
    </w:p>
    <w:p w14:paraId="1BBAC9A5" w14:textId="25229F0B" w:rsidR="477D49E3" w:rsidRPr="000F5803" w:rsidRDefault="0077796A" w:rsidP="477D49E3">
      <w:pPr>
        <w:rPr>
          <w:rFonts w:ascii="Calibri" w:hAnsi="Calibri" w:cs="Calibri"/>
          <w:sz w:val="22"/>
          <w:szCs w:val="22"/>
          <w:lang w:val="pl-PL"/>
        </w:rPr>
      </w:pPr>
      <w:r w:rsidRPr="000F5803">
        <w:rPr>
          <w:rFonts w:ascii="Calibri" w:hAnsi="Calibri" w:cs="Calibri"/>
          <w:sz w:val="22"/>
          <w:szCs w:val="22"/>
          <w:lang w:val="pl-PL"/>
        </w:rPr>
        <w:t>Długość</w:t>
      </w:r>
      <w:r w:rsidR="00A449EE" w:rsidRPr="000F5803">
        <w:rPr>
          <w:rFonts w:ascii="Calibri" w:hAnsi="Calibri" w:cs="Calibri"/>
          <w:sz w:val="22"/>
          <w:szCs w:val="22"/>
          <w:lang w:val="pl-PL"/>
        </w:rPr>
        <w:t xml:space="preserve"> </w:t>
      </w:r>
      <w:r w:rsidR="00782C5F">
        <w:rPr>
          <w:rFonts w:ascii="Calibri" w:hAnsi="Calibri" w:cs="Calibri"/>
          <w:sz w:val="22"/>
          <w:szCs w:val="22"/>
          <w:lang w:val="pl-PL"/>
        </w:rPr>
        <w:t>15</w:t>
      </w:r>
      <w:r w:rsidR="477D49E3" w:rsidRPr="000F5803">
        <w:rPr>
          <w:rFonts w:ascii="Calibri" w:hAnsi="Calibri" w:cs="Calibri"/>
          <w:sz w:val="22"/>
          <w:szCs w:val="22"/>
          <w:lang w:val="pl-PL"/>
        </w:rPr>
        <w:t xml:space="preserve"> [m]</w:t>
      </w:r>
    </w:p>
    <w:p w14:paraId="3FE276BA" w14:textId="6BB52D41" w:rsidR="477D49E3" w:rsidRPr="000F5803" w:rsidRDefault="0077796A" w:rsidP="477D49E3">
      <w:pPr>
        <w:rPr>
          <w:rFonts w:ascii="Calibri" w:hAnsi="Calibri" w:cs="Calibri"/>
          <w:sz w:val="22"/>
          <w:szCs w:val="22"/>
          <w:lang w:val="pl-PL"/>
        </w:rPr>
      </w:pPr>
      <w:r w:rsidRPr="000F5803">
        <w:rPr>
          <w:rFonts w:ascii="Calibri" w:hAnsi="Calibri" w:cs="Calibri"/>
          <w:sz w:val="22"/>
          <w:szCs w:val="22"/>
          <w:lang w:val="pl-PL"/>
        </w:rPr>
        <w:t>Szerokość</w:t>
      </w:r>
      <w:r w:rsidR="00A449EE" w:rsidRPr="000F5803">
        <w:rPr>
          <w:rFonts w:ascii="Calibri" w:hAnsi="Calibri" w:cs="Calibri"/>
          <w:sz w:val="22"/>
          <w:szCs w:val="22"/>
          <w:lang w:val="pl-PL"/>
        </w:rPr>
        <w:t xml:space="preserve"> </w:t>
      </w:r>
      <w:r w:rsidR="00782C5F">
        <w:rPr>
          <w:rFonts w:ascii="Calibri" w:hAnsi="Calibri" w:cs="Calibri"/>
          <w:sz w:val="22"/>
          <w:szCs w:val="22"/>
          <w:lang w:val="pl-PL"/>
        </w:rPr>
        <w:t>5</w:t>
      </w:r>
      <w:r w:rsidR="477D49E3" w:rsidRPr="000F5803">
        <w:rPr>
          <w:rFonts w:ascii="Calibri" w:hAnsi="Calibri" w:cs="Calibri"/>
          <w:sz w:val="22"/>
          <w:szCs w:val="22"/>
          <w:lang w:val="pl-PL"/>
        </w:rPr>
        <w:t xml:space="preserve"> [m]</w:t>
      </w:r>
    </w:p>
    <w:p w14:paraId="6C447626" w14:textId="1C1AEB35" w:rsidR="477D49E3" w:rsidRPr="000F5803" w:rsidRDefault="00506919" w:rsidP="477D49E3">
      <w:pPr>
        <w:rPr>
          <w:rFonts w:ascii="Calibri" w:hAnsi="Calibri" w:cs="Calibri"/>
          <w:sz w:val="22"/>
          <w:szCs w:val="22"/>
          <w:lang w:val="pl-PL"/>
        </w:rPr>
      </w:pPr>
      <w:r w:rsidRPr="000F5803">
        <w:rPr>
          <w:rFonts w:ascii="Calibri" w:hAnsi="Calibri" w:cs="Calibri"/>
          <w:sz w:val="22"/>
          <w:szCs w:val="22"/>
          <w:lang w:val="pl-PL"/>
        </w:rPr>
        <w:t xml:space="preserve">Zanurzenie </w:t>
      </w:r>
      <w:r w:rsidR="000F5803">
        <w:rPr>
          <w:rFonts w:ascii="Calibri" w:hAnsi="Calibri" w:cs="Calibri"/>
          <w:sz w:val="22"/>
          <w:szCs w:val="22"/>
          <w:lang w:val="pl-PL"/>
        </w:rPr>
        <w:t>0,5</w:t>
      </w:r>
      <w:r w:rsidR="477D49E3" w:rsidRPr="000F5803">
        <w:rPr>
          <w:rFonts w:ascii="Calibri" w:hAnsi="Calibri" w:cs="Calibri"/>
          <w:sz w:val="22"/>
          <w:szCs w:val="22"/>
          <w:lang w:val="pl-PL"/>
        </w:rPr>
        <w:t xml:space="preserve"> [m]</w:t>
      </w:r>
    </w:p>
    <w:p w14:paraId="3299E4F7" w14:textId="1AF994E7" w:rsidR="477D49E3" w:rsidRPr="00E21620" w:rsidRDefault="00506919" w:rsidP="477D49E3">
      <w:pPr>
        <w:rPr>
          <w:rFonts w:ascii="Calibri" w:hAnsi="Calibri" w:cs="Calibri"/>
          <w:sz w:val="22"/>
          <w:szCs w:val="22"/>
          <w:lang w:val="pl-PL"/>
        </w:rPr>
      </w:pPr>
      <w:r w:rsidRPr="00E21620">
        <w:rPr>
          <w:rFonts w:ascii="Calibri" w:hAnsi="Calibri" w:cs="Calibri"/>
          <w:sz w:val="22"/>
          <w:szCs w:val="22"/>
          <w:lang w:val="pl-PL"/>
        </w:rPr>
        <w:t xml:space="preserve">Wysokość </w:t>
      </w:r>
      <w:r w:rsidR="477D49E3" w:rsidRPr="00E21620">
        <w:rPr>
          <w:rFonts w:ascii="Calibri" w:hAnsi="Calibri" w:cs="Calibri"/>
          <w:sz w:val="22"/>
          <w:szCs w:val="22"/>
          <w:lang w:val="pl-PL"/>
        </w:rPr>
        <w:t xml:space="preserve">3,55 / 3,05 [m] </w:t>
      </w:r>
      <w:r w:rsidRPr="00E21620">
        <w:rPr>
          <w:rFonts w:ascii="Calibri" w:hAnsi="Calibri" w:cs="Calibri"/>
          <w:sz w:val="22"/>
          <w:szCs w:val="22"/>
          <w:lang w:val="pl-PL"/>
        </w:rPr>
        <w:t>z / bez balustrady</w:t>
      </w:r>
    </w:p>
    <w:p w14:paraId="64F324F1" w14:textId="153248A9" w:rsidR="477D49E3" w:rsidRPr="00E21620" w:rsidRDefault="00506919" w:rsidP="477D49E3">
      <w:pPr>
        <w:rPr>
          <w:rFonts w:ascii="Calibri" w:hAnsi="Calibri" w:cs="Calibri"/>
          <w:sz w:val="22"/>
          <w:szCs w:val="22"/>
          <w:lang w:val="pl-PL"/>
        </w:rPr>
      </w:pPr>
      <w:r w:rsidRPr="00E21620">
        <w:rPr>
          <w:rFonts w:ascii="Calibri" w:hAnsi="Calibri" w:cs="Calibri"/>
          <w:sz w:val="22"/>
          <w:szCs w:val="22"/>
          <w:lang w:val="pl-PL"/>
        </w:rPr>
        <w:t xml:space="preserve">Wyporność </w:t>
      </w:r>
      <w:r w:rsidR="00E37F91" w:rsidRPr="00E21620">
        <w:rPr>
          <w:rFonts w:ascii="Calibri" w:hAnsi="Calibri" w:cs="Calibri"/>
          <w:sz w:val="22"/>
          <w:szCs w:val="22"/>
          <w:lang w:val="pl-PL"/>
        </w:rPr>
        <w:t xml:space="preserve"> </w:t>
      </w:r>
      <w:r w:rsidR="00E37F91" w:rsidRPr="00782C5F">
        <w:rPr>
          <w:rFonts w:ascii="Calibri" w:hAnsi="Calibri" w:cs="Calibri"/>
          <w:color w:val="FF0000"/>
          <w:sz w:val="22"/>
          <w:szCs w:val="22"/>
          <w:lang w:val="pl-PL"/>
        </w:rPr>
        <w:t>11,5</w:t>
      </w:r>
      <w:r w:rsidR="477D49E3" w:rsidRPr="00782C5F">
        <w:rPr>
          <w:rFonts w:ascii="Calibri" w:hAnsi="Calibri" w:cs="Calibri"/>
          <w:color w:val="FF0000"/>
          <w:sz w:val="22"/>
          <w:szCs w:val="22"/>
          <w:lang w:val="pl-PL"/>
        </w:rPr>
        <w:t xml:space="preserve"> </w:t>
      </w:r>
      <w:r w:rsidR="477D49E3" w:rsidRPr="00E21620">
        <w:rPr>
          <w:rFonts w:ascii="Calibri" w:hAnsi="Calibri" w:cs="Calibri"/>
          <w:sz w:val="22"/>
          <w:szCs w:val="22"/>
          <w:lang w:val="pl-PL"/>
        </w:rPr>
        <w:t>[m 3 ]</w:t>
      </w:r>
    </w:p>
    <w:p w14:paraId="4B02BBA2" w14:textId="18F82B61" w:rsidR="477D49E3" w:rsidRPr="000F5803" w:rsidRDefault="477D49E3" w:rsidP="477D49E3">
      <w:pPr>
        <w:rPr>
          <w:lang w:val="pl-PL"/>
        </w:rPr>
      </w:pPr>
      <w:r w:rsidRPr="000F5803">
        <w:rPr>
          <w:lang w:val="pl-PL"/>
        </w:rPr>
        <w:br/>
      </w:r>
    </w:p>
    <w:p w14:paraId="3CFE977B" w14:textId="744245F4" w:rsidR="3E438125" w:rsidRPr="000F5803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0F5803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2.2 </w:t>
      </w:r>
      <w:r w:rsidR="00CA0F5F" w:rsidRPr="000F5803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Układy pokładowe</w:t>
      </w:r>
    </w:p>
    <w:p w14:paraId="08D1B9BE" w14:textId="16E9A0C8" w:rsidR="3E438125" w:rsidRPr="000F5803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7EE31F54" w14:textId="47AAC6BD" w:rsidR="3E438125" w:rsidRPr="000F5803" w:rsidRDefault="00DE355F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Silniki 2x Yamaha 30hP lub 2x Yamaha 9.9 hP</w:t>
      </w:r>
    </w:p>
    <w:p w14:paraId="2C65B8BD" w14:textId="6472CBF7" w:rsidR="3E438125" w:rsidRPr="000F5803" w:rsidRDefault="00506919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Panele słoneczne</w:t>
      </w:r>
      <w:r w:rsidR="3E438125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6 x 6</w:t>
      </w:r>
      <w:r w:rsidRPr="000F5803">
        <w:rPr>
          <w:lang w:val="pl-PL"/>
        </w:rPr>
        <w:t xml:space="preserve"> </w:t>
      </w:r>
      <w:r w:rsidR="009D1FA4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V 370V</w:t>
      </w:r>
    </w:p>
    <w:p w14:paraId="4EC5C773" w14:textId="32269B7E" w:rsidR="3E438125" w:rsidRPr="000F5803" w:rsidRDefault="00DE355F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Pojemność baterii  4x 12V 20</w:t>
      </w:r>
      <w:r w:rsidR="009D1FA4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0</w:t>
      </w:r>
      <w:r w:rsidR="00506919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Ah</w:t>
      </w:r>
    </w:p>
    <w:p w14:paraId="760A046E" w14:textId="1564CC69" w:rsidR="3E438125" w:rsidRPr="000F5803" w:rsidRDefault="00506919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Inwerter </w:t>
      </w:r>
      <w:r w:rsidR="3E438125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5 kW</w:t>
      </w:r>
    </w:p>
    <w:p w14:paraId="6939BB7A" w14:textId="668E598D" w:rsidR="3E438125" w:rsidRPr="000F5803" w:rsidRDefault="3E438125" w:rsidP="3E438125">
      <w:pPr>
        <w:rPr>
          <w:lang w:val="pl-PL"/>
        </w:rPr>
      </w:pPr>
    </w:p>
    <w:p w14:paraId="5FC4F077" w14:textId="0FD49716" w:rsidR="3E438125" w:rsidRPr="000F5803" w:rsidRDefault="3E438125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2.3 </w:t>
      </w:r>
      <w:r w:rsid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Pojemnoś</w:t>
      </w:r>
      <w:r w:rsidR="00CA0F5F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ć zbiorników</w:t>
      </w:r>
    </w:p>
    <w:p w14:paraId="01CC02B2" w14:textId="690759B3" w:rsidR="3E438125" w:rsidRPr="000F5803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7C812A04" w14:textId="57FDF54C" w:rsidR="3E438125" w:rsidRPr="000F5803" w:rsidRDefault="00506919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Woda pitna  400 Litrów</w:t>
      </w:r>
    </w:p>
    <w:p w14:paraId="0EE3E9C5" w14:textId="3BEC78E9" w:rsidR="3E438125" w:rsidRPr="000F5803" w:rsidRDefault="00506919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Zbiornik na ścieki 400 Litrów</w:t>
      </w:r>
      <w:r w:rsidR="3E438125"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</w:p>
    <w:p w14:paraId="18CC0726" w14:textId="0E27EE85" w:rsidR="3E438125" w:rsidRPr="000F5803" w:rsidRDefault="00A449EE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Benzyna 2x 40</w:t>
      </w:r>
      <w:r w:rsidR="00506919"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Lit</w:t>
      </w:r>
      <w:r w:rsidR="00DE355F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r</w:t>
      </w:r>
      <w:r w:rsidR="00506919"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ów</w:t>
      </w:r>
    </w:p>
    <w:p w14:paraId="7261E205" w14:textId="50547E3F" w:rsidR="3E438125" w:rsidRPr="000F5803" w:rsidRDefault="3E438125" w:rsidP="3E438125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03331FEB" w14:textId="004C4F3E" w:rsidR="3E438125" w:rsidRPr="000F5803" w:rsidRDefault="3E438125" w:rsidP="3E438125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5A5D9D40" w14:textId="1BB64968" w:rsidR="3E438125" w:rsidRPr="000F5803" w:rsidRDefault="3E438125" w:rsidP="3E438125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56EB1D8D" w14:textId="5A6DDC4F" w:rsidR="3E438125" w:rsidRPr="000F5803" w:rsidRDefault="3E438125" w:rsidP="3E438125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5B430348" w14:textId="77777777" w:rsidR="00724A7C" w:rsidRPr="000F5803" w:rsidRDefault="00724A7C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3D7111A9" w14:textId="4D1FA04B" w:rsidR="3E438125" w:rsidRPr="000F5803" w:rsidRDefault="3E438125" w:rsidP="3E438125">
      <w:pPr>
        <w:pStyle w:val="Nagwek2"/>
        <w:spacing w:before="40" w:after="0"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2.4 </w:t>
      </w:r>
      <w:r w:rsidR="00CA0F5F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Kategorie projektu</w:t>
      </w:r>
    </w:p>
    <w:p w14:paraId="146E2F2E" w14:textId="0EE8458F" w:rsidR="3E438125" w:rsidRPr="000F5803" w:rsidRDefault="3E438125" w:rsidP="3E438125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2FE4F036" w14:textId="3543BEA2" w:rsidR="3E438125" w:rsidRPr="000F5803" w:rsidRDefault="00506919" w:rsidP="3E438125">
      <w:pPr>
        <w:spacing w:line="259" w:lineRule="auto"/>
        <w:jc w:val="center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Kategoria interpretacyjna określa maksymalne warunki (meteorologiczne) (warunki wiatrowe i morskie), dla których statek jest zaprojektowany. Campi</w:t>
      </w:r>
      <w:r w:rsidR="00782C5F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500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został zaprojektowany i zbudowany do użytku w kategorii projektowej D, z zalecaną maksymalną liczbą 10 osób. Ta kategoria opiera się na statkach zaprojektowanych do użytku w fa</w:t>
      </w:r>
      <w:r w:rsidR="00E37F9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lach o maksymalnej wysokości 0,5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metra i sile wiatru czterech. Kategoria D "Wody śródlądowe": Zaprojektowana do żeglugi na wodach chronionych wzdłuż wybrzeża, w małych zatokach, na małych jeziorach, rzekach i kanałach, z maksymalną siłą wiatru 4 i maksymalną wysok</w:t>
      </w:r>
      <w:r w:rsidR="00E37F9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ością fali nieprzekraczającą 0,5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metra, co jest przypadkowe. minimalna odległość od mijających statków nie powinna przekraczać 0,5 metra.</w:t>
      </w:r>
    </w:p>
    <w:p w14:paraId="0EF1DBD0" w14:textId="7CDADF47" w:rsidR="3E438125" w:rsidRPr="00CE1604" w:rsidRDefault="00C8240D" w:rsidP="3E438125">
      <w:pPr>
        <w:spacing w:line="259" w:lineRule="auto"/>
        <w:rPr>
          <w:rFonts w:ascii="Calibri" w:eastAsia="Calibri" w:hAnsi="Calibri" w:cs="Calibri"/>
          <w:color w:val="215E99" w:themeColor="text2" w:themeTint="BF"/>
          <w:sz w:val="22"/>
          <w:szCs w:val="22"/>
          <w:lang w:val="pl-PL"/>
        </w:rPr>
      </w:pPr>
      <w:r w:rsidRPr="00CE1604">
        <w:rPr>
          <w:rFonts w:ascii="Calibri" w:eastAsia="Calibri" w:hAnsi="Calibri" w:cs="Calibri"/>
          <w:color w:val="215E99" w:themeColor="text2" w:themeTint="BF"/>
          <w:sz w:val="22"/>
          <w:szCs w:val="22"/>
          <w:lang w:val="pl-PL"/>
        </w:rPr>
        <w:t xml:space="preserve">2.5 </w:t>
      </w:r>
      <w:r w:rsidR="00C13617">
        <w:rPr>
          <w:rFonts w:ascii="Calibri" w:eastAsia="Calibri" w:hAnsi="Calibri" w:cs="Calibri"/>
          <w:color w:val="215E99" w:themeColor="text2" w:themeTint="BF"/>
          <w:sz w:val="22"/>
          <w:szCs w:val="22"/>
          <w:lang w:val="pl-PL"/>
        </w:rPr>
        <w:t>Numer indentyfikacyjny</w:t>
      </w:r>
    </w:p>
    <w:p w14:paraId="18621D2E" w14:textId="5D7CBAAF" w:rsidR="3E438125" w:rsidRPr="000F5803" w:rsidRDefault="002A2746" w:rsidP="3E438125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21FA2A67" wp14:editId="4B70CFE0">
                <wp:simplePos x="0" y="0"/>
                <wp:positionH relativeFrom="column">
                  <wp:posOffset>2724150</wp:posOffset>
                </wp:positionH>
                <wp:positionV relativeFrom="paragraph">
                  <wp:posOffset>2090420</wp:posOffset>
                </wp:positionV>
                <wp:extent cx="276225" cy="142875"/>
                <wp:effectExtent l="0" t="0" r="28575" b="28575"/>
                <wp:wrapNone/>
                <wp:docPr id="1749258252" name="Prostokąt 1749258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1749258252" o:spid="_x0000_s1026" style="position:absolute;margin-left:214.5pt;margin-top:164.6pt;width:21.75pt;height:11.2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" filled="f" strokecolor="#156082 [3204]" strokeweight="1pt"/>
            </w:pict>
          </mc:Fallback>
        </mc:AlternateContent>
      </w: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2935E175" wp14:editId="67507CA6">
                <wp:simplePos x="0" y="0"/>
                <wp:positionH relativeFrom="column">
                  <wp:posOffset>3486150</wp:posOffset>
                </wp:positionH>
                <wp:positionV relativeFrom="paragraph">
                  <wp:posOffset>2014220</wp:posOffset>
                </wp:positionV>
                <wp:extent cx="257175" cy="219075"/>
                <wp:effectExtent l="0" t="0" r="28575" b="28575"/>
                <wp:wrapNone/>
                <wp:docPr id="1749258255" name="Prostokąt 1749258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19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1749258255" o:spid="_x0000_s1026" style="position:absolute;margin-left:274.5pt;margin-top:158.6pt;width:20.25pt;height:17.2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" filled="f" strokecolor="#156082 [3204]" strokeweight="1pt"/>
            </w:pict>
          </mc:Fallback>
        </mc:AlternateContent>
      </w: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562629C8" wp14:editId="2F538A5F">
                <wp:simplePos x="0" y="0"/>
                <wp:positionH relativeFrom="column">
                  <wp:posOffset>3000375</wp:posOffset>
                </wp:positionH>
                <wp:positionV relativeFrom="paragraph">
                  <wp:posOffset>2014220</wp:posOffset>
                </wp:positionV>
                <wp:extent cx="371475" cy="219075"/>
                <wp:effectExtent l="0" t="0" r="28575" b="28575"/>
                <wp:wrapNone/>
                <wp:docPr id="1749258253" name="Prostokąt 1749258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19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1749258253" o:spid="_x0000_s1026" style="position:absolute;margin-left:236.25pt;margin-top:158.6pt;width:29.25pt;height:17.2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" filled="f" strokecolor="#156082 [3204]" strokeweight="1pt"/>
            </w:pict>
          </mc:Fallback>
        </mc:AlternateContent>
      </w: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4A619166" wp14:editId="1512AD0F">
                <wp:simplePos x="0" y="0"/>
                <wp:positionH relativeFrom="column">
                  <wp:posOffset>3371850</wp:posOffset>
                </wp:positionH>
                <wp:positionV relativeFrom="paragraph">
                  <wp:posOffset>2014220</wp:posOffset>
                </wp:positionV>
                <wp:extent cx="133350" cy="219075"/>
                <wp:effectExtent l="0" t="0" r="19050" b="28575"/>
                <wp:wrapNone/>
                <wp:docPr id="1749258254" name="Prostokąt 1749258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219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1749258254" o:spid="_x0000_s1026" style="position:absolute;margin-left:265.5pt;margin-top:158.6pt;width:10.5pt;height:17.2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" filled="f" strokecolor="#156082 [3204]" strokeweight="1pt"/>
            </w:pict>
          </mc:Fallback>
        </mc:AlternateContent>
      </w: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E7708B2" wp14:editId="41C34204">
                <wp:simplePos x="0" y="0"/>
                <wp:positionH relativeFrom="column">
                  <wp:posOffset>2514600</wp:posOffset>
                </wp:positionH>
                <wp:positionV relativeFrom="paragraph">
                  <wp:posOffset>2090420</wp:posOffset>
                </wp:positionV>
                <wp:extent cx="209550" cy="142875"/>
                <wp:effectExtent l="0" t="0" r="19050" b="28575"/>
                <wp:wrapNone/>
                <wp:docPr id="1749258251" name="Prostokąt 1749258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1749258251" o:spid="_x0000_s1026" style="position:absolute;margin-left:198pt;margin-top:164.6pt;width:16.5pt;height:11.25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" filled="f" strokecolor="#156082 [3204]" strokeweight="1pt"/>
            </w:pict>
          </mc:Fallback>
        </mc:AlternateContent>
      </w: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A2011F1" wp14:editId="7D488651">
                <wp:simplePos x="0" y="0"/>
                <wp:positionH relativeFrom="column">
                  <wp:posOffset>3743325</wp:posOffset>
                </wp:positionH>
                <wp:positionV relativeFrom="paragraph">
                  <wp:posOffset>1766570</wp:posOffset>
                </wp:positionV>
                <wp:extent cx="1047750" cy="323851"/>
                <wp:effectExtent l="19050" t="0" r="19050" b="76200"/>
                <wp:wrapNone/>
                <wp:docPr id="1749258250" name="Łącznik prosty ze strzałką 1749258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47750" cy="32385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749258250" o:spid="_x0000_s1026" type="#_x0000_t32" style="position:absolute;margin-left:294.75pt;margin-top:139.1pt;width:82.5pt;height:25.5pt;flip:x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" strokecolor="#0f9ed5 [3207]" strokeweight="1.5pt">
                <v:stroke endarrow="open" joinstyle="miter"/>
              </v:shape>
            </w:pict>
          </mc:Fallback>
        </mc:AlternateContent>
      </w: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74C679A" wp14:editId="6E089A42">
                <wp:simplePos x="0" y="0"/>
                <wp:positionH relativeFrom="column">
                  <wp:posOffset>3562350</wp:posOffset>
                </wp:positionH>
                <wp:positionV relativeFrom="paragraph">
                  <wp:posOffset>1404620</wp:posOffset>
                </wp:positionV>
                <wp:extent cx="619126" cy="600075"/>
                <wp:effectExtent l="38100" t="0" r="28575" b="47625"/>
                <wp:wrapNone/>
                <wp:docPr id="1749258249" name="Łącznik prosty ze strzałką 1749258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9126" cy="6000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1749258249" o:spid="_x0000_s1026" type="#_x0000_t32" style="position:absolute;margin-left:280.5pt;margin-top:110.6pt;width:48.75pt;height:47.25pt;flip:x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" strokecolor="#0f9ed5 [3207]" strokeweight="1.5pt">
                <v:stroke endarrow="open" joinstyle="miter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130F9D4" wp14:editId="193CE3E7">
                <wp:simplePos x="0" y="0"/>
                <wp:positionH relativeFrom="column">
                  <wp:posOffset>4791075</wp:posOffset>
                </wp:positionH>
                <wp:positionV relativeFrom="paragraph">
                  <wp:posOffset>1499235</wp:posOffset>
                </wp:positionV>
                <wp:extent cx="1790700" cy="266700"/>
                <wp:effectExtent l="0" t="0" r="19050" b="19050"/>
                <wp:wrapNone/>
                <wp:docPr id="10" name="Pole tekstow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244D0D" w14:textId="4A39319B" w:rsidR="00782C5F" w:rsidRDefault="00782C5F">
                            <w:r>
                              <w:t>Rok produkcji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0" o:spid="_x0000_s1026" type="#_x0000_t202" style="position:absolute;left:0;text-align:left;margin-left:377.25pt;margin-top:118.05pt;width:141pt;height:21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" fillcolor="white [3201]" strokeweight=".5pt">
                <v:textbox>
                  <w:txbxContent>
                    <w:p w14:paraId="2C244D0D" w14:textId="4A39319B" w:rsidR="00782C5F" w:rsidRDefault="00782C5F">
                      <w:r>
                        <w:t>Rok produkcji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A049839" wp14:editId="748B25FA">
                <wp:simplePos x="0" y="0"/>
                <wp:positionH relativeFrom="column">
                  <wp:posOffset>4181475</wp:posOffset>
                </wp:positionH>
                <wp:positionV relativeFrom="paragraph">
                  <wp:posOffset>1111885</wp:posOffset>
                </wp:positionV>
                <wp:extent cx="1533525" cy="295275"/>
                <wp:effectExtent l="0" t="0" r="28575" b="28575"/>
                <wp:wrapNone/>
                <wp:docPr id="20" name="Pole tekstow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3961EF" w14:textId="0A82FDEE" w:rsidR="00782C5F" w:rsidRDefault="00782C5F">
                            <w:r>
                              <w:t>Rok modelu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20" o:spid="_x0000_s1027" type="#_x0000_t202" style="position:absolute;left:0;text-align:left;margin-left:329.25pt;margin-top:87.55pt;width:120.75pt;height:23.25pt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" fillcolor="white [3201]" strokeweight=".5pt">
                <v:textbox>
                  <w:txbxContent>
                    <w:p w14:paraId="673961EF" w14:textId="0A82FDEE" w:rsidR="00782C5F" w:rsidRDefault="00782C5F">
                      <w:r>
                        <w:t>Rok modelu</w:t>
                      </w:r>
                    </w:p>
                  </w:txbxContent>
                </v:textbox>
              </v:shape>
            </w:pict>
          </mc:Fallback>
        </mc:AlternateContent>
      </w:r>
      <w:r w:rsidR="00782C5F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5530F8B8" wp14:editId="022A9578">
                <wp:simplePos x="0" y="0"/>
                <wp:positionH relativeFrom="column">
                  <wp:posOffset>3505200</wp:posOffset>
                </wp:positionH>
                <wp:positionV relativeFrom="paragraph">
                  <wp:posOffset>2233295</wp:posOffset>
                </wp:positionV>
                <wp:extent cx="752475" cy="294640"/>
                <wp:effectExtent l="38100" t="57150" r="28575" b="29210"/>
                <wp:wrapNone/>
                <wp:docPr id="1749258248" name="Łącznik prosty ze strzałką 1749258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52475" cy="2946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1749258248" o:spid="_x0000_s1026" type="#_x0000_t32" style="position:absolute;margin-left:276pt;margin-top:175.85pt;width:59.25pt;height:23.2pt;flip:x y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" strokecolor="#0f9ed5 [3207]" strokeweight="1.5pt">
                <v:stroke endarrow="open" joinstyle="miter"/>
              </v:shape>
            </w:pict>
          </mc:Fallback>
        </mc:AlternateContent>
      </w:r>
      <w:r w:rsidR="00782C5F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7D6710CB" wp14:editId="6627DBBA">
                <wp:simplePos x="0" y="0"/>
                <wp:positionH relativeFrom="column">
                  <wp:posOffset>2876550</wp:posOffset>
                </wp:positionH>
                <wp:positionV relativeFrom="paragraph">
                  <wp:posOffset>2233295</wp:posOffset>
                </wp:positionV>
                <wp:extent cx="323850" cy="228601"/>
                <wp:effectExtent l="0" t="38100" r="57150" b="19050"/>
                <wp:wrapNone/>
                <wp:docPr id="1749258247" name="Łącznik prosty ze strzałką 1749258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3850" cy="22860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1749258247" o:spid="_x0000_s1026" type="#_x0000_t32" style="position:absolute;margin-left:226.5pt;margin-top:175.85pt;width:25.5pt;height:18pt;flip:y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" strokecolor="#0f9ed5 [3207]" strokeweight="1.5pt">
                <v:stroke endarrow="open" joinstyle="miter"/>
              </v:shape>
            </w:pict>
          </mc:Fallback>
        </mc:AlternateContent>
      </w:r>
      <w:r w:rsidR="00782C5F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B145C26" wp14:editId="4BA87619">
                <wp:simplePos x="0" y="0"/>
                <wp:positionH relativeFrom="column">
                  <wp:posOffset>2257425</wp:posOffset>
                </wp:positionH>
                <wp:positionV relativeFrom="paragraph">
                  <wp:posOffset>2233295</wp:posOffset>
                </wp:positionV>
                <wp:extent cx="523875" cy="295276"/>
                <wp:effectExtent l="0" t="38100" r="66675" b="28575"/>
                <wp:wrapNone/>
                <wp:docPr id="42" name="Łącznik prosty ze strzałką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3875" cy="29527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42" o:spid="_x0000_s1026" type="#_x0000_t32" style="position:absolute;margin-left:177.75pt;margin-top:175.85pt;width:41.25pt;height:23.25pt;flip:y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" strokecolor="#0f9ed5 [3207]" strokeweight="1.5pt">
                <v:stroke endarrow="open" joinstyle="miter"/>
              </v:shape>
            </w:pict>
          </mc:Fallback>
        </mc:AlternateContent>
      </w:r>
      <w:r w:rsidR="00782C5F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4610956" wp14:editId="03487269">
                <wp:simplePos x="0" y="0"/>
                <wp:positionH relativeFrom="column">
                  <wp:posOffset>-15875</wp:posOffset>
                </wp:positionH>
                <wp:positionV relativeFrom="paragraph">
                  <wp:posOffset>1016635</wp:posOffset>
                </wp:positionV>
                <wp:extent cx="1143000" cy="488950"/>
                <wp:effectExtent l="0" t="0" r="19050" b="25400"/>
                <wp:wrapNone/>
                <wp:docPr id="54" name="Pole tekstow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488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18D7D8" w14:textId="3038ABB3" w:rsidR="00782C5F" w:rsidRDefault="00782C5F">
                            <w:r>
                              <w:t>Kod kraju produkcji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54" o:spid="_x0000_s1028" type="#_x0000_t202" style="position:absolute;left:0;text-align:left;margin-left:-1.25pt;margin-top:80.05pt;width:90pt;height:38.5pt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" fillcolor="white [3201]" strokeweight=".5pt">
                <v:textbox>
                  <w:txbxContent>
                    <w:p w14:paraId="2918D7D8" w14:textId="3038ABB3" w:rsidR="00782C5F" w:rsidRDefault="00782C5F">
                      <w:r>
                        <w:t>Kod kraju produkcji</w:t>
                      </w:r>
                    </w:p>
                  </w:txbxContent>
                </v:textbox>
              </v:shape>
            </w:pict>
          </mc:Fallback>
        </mc:AlternateContent>
      </w:r>
      <w:r w:rsidR="00782C5F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228D377" wp14:editId="256AC87A">
                <wp:simplePos x="0" y="0"/>
                <wp:positionH relativeFrom="column">
                  <wp:posOffset>1123950</wp:posOffset>
                </wp:positionH>
                <wp:positionV relativeFrom="paragraph">
                  <wp:posOffset>1404620</wp:posOffset>
                </wp:positionV>
                <wp:extent cx="1485900" cy="685800"/>
                <wp:effectExtent l="0" t="0" r="57150" b="76200"/>
                <wp:wrapNone/>
                <wp:docPr id="26" name="Łącznik prosty ze strzałką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5900" cy="6858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Łącznik prosty ze strzałką 26" o:spid="_x0000_s1026" type="#_x0000_t32" style="position:absolute;margin-left:88.5pt;margin-top:110.6pt;width:117pt;height:54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" strokecolor="#0f9ed5 [3207]" strokeweight="1.5pt">
                <v:stroke endarrow="open" joinstyle="miter"/>
              </v:shape>
            </w:pict>
          </mc:Fallback>
        </mc:AlternateContent>
      </w:r>
      <w:r w:rsidR="00782C5F">
        <w:rPr>
          <w:noProof/>
        </w:rPr>
      </w:r>
      <w:r w:rsidR="00782C5F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pict w14:anchorId="21BDB03A">
          <v:shape id="_x0000_s1108" type="#_x0000_t75" style="width:184.3pt;height:182.25pt;mso-left-percent:-10001;mso-top-percent:-10001;mso-position-horizontal:absolute;mso-position-horizontal-relative:char;mso-position-vertical:absolute;mso-position-vertical-relative:line;mso-left-percent:-10001;mso-top-percent:-10001">
            <v:imagedata r:id="rId15" o:title="20260306_095156"/>
            <w10:wrap type="none"/>
            <w10:anchorlock/>
          </v:shape>
        </w:pict>
      </w:r>
    </w:p>
    <w:p w14:paraId="17C44DCA" w14:textId="4E37ADB9" w:rsidR="3E438125" w:rsidRDefault="00782C5F" w:rsidP="00782C5F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CA67EFF" wp14:editId="19A5B0A6">
                <wp:simplePos x="0" y="0"/>
                <wp:positionH relativeFrom="column">
                  <wp:posOffset>4257675</wp:posOffset>
                </wp:positionH>
                <wp:positionV relativeFrom="paragraph">
                  <wp:posOffset>31750</wp:posOffset>
                </wp:positionV>
                <wp:extent cx="1647825" cy="276225"/>
                <wp:effectExtent l="0" t="0" r="28575" b="28575"/>
                <wp:wrapNone/>
                <wp:docPr id="8" name="Pole tekstow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2D5F09" w14:textId="5952AE56" w:rsidR="00782C5F" w:rsidRDefault="00782C5F">
                            <w:r>
                              <w:t>Miesiąc produkcji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8" o:spid="_x0000_s1029" type="#_x0000_t202" style="position:absolute;margin-left:335.25pt;margin-top:2.5pt;width:129.75pt;height:21.75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" fillcolor="white [3201]" strokeweight=".5pt">
                <v:textbox>
                  <w:txbxContent>
                    <w:p w14:paraId="542D5F09" w14:textId="5952AE56" w:rsidR="00782C5F" w:rsidRDefault="00782C5F">
                      <w:r>
                        <w:t>Miesiąc produkcji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7596A32" wp14:editId="695954DC">
                <wp:simplePos x="0" y="0"/>
                <wp:positionH relativeFrom="column">
                  <wp:posOffset>2428875</wp:posOffset>
                </wp:positionH>
                <wp:positionV relativeFrom="paragraph">
                  <wp:posOffset>25400</wp:posOffset>
                </wp:positionV>
                <wp:extent cx="1752600" cy="276225"/>
                <wp:effectExtent l="0" t="0" r="19050" b="28575"/>
                <wp:wrapNone/>
                <wp:docPr id="7" name="Pole tekstow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0CD0AE" w14:textId="47B062AF" w:rsidR="00782C5F" w:rsidRPr="00C13617" w:rsidRDefault="00782C5F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C13617">
                              <w:rPr>
                                <w:rFonts w:ascii="Arial" w:hAnsi="Arial" w:cs="Arial"/>
                              </w:rPr>
                              <w:t>Numer seryjny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7" o:spid="_x0000_s1030" type="#_x0000_t202" style="position:absolute;margin-left:191.25pt;margin-top:2pt;width:138pt;height:21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" fillcolor="white [3201]" strokeweight=".5pt">
                <v:textbox>
                  <w:txbxContent>
                    <w:p w14:paraId="660CD0AE" w14:textId="47B062AF" w:rsidR="00782C5F" w:rsidRPr="00C13617" w:rsidRDefault="00782C5F">
                      <w:pPr>
                        <w:rPr>
                          <w:rFonts w:ascii="Arial" w:hAnsi="Arial" w:cs="Arial"/>
                        </w:rPr>
                      </w:pPr>
                      <w:r w:rsidRPr="00C13617">
                        <w:rPr>
                          <w:rFonts w:ascii="Arial" w:hAnsi="Arial" w:cs="Arial"/>
                        </w:rPr>
                        <w:t>Numer seryjny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1EBE4AC" wp14:editId="2E960068">
                <wp:simplePos x="0" y="0"/>
                <wp:positionH relativeFrom="column">
                  <wp:posOffset>1123950</wp:posOffset>
                </wp:positionH>
                <wp:positionV relativeFrom="paragraph">
                  <wp:posOffset>19050</wp:posOffset>
                </wp:positionV>
                <wp:extent cx="1133475" cy="288925"/>
                <wp:effectExtent l="0" t="0" r="28575" b="15875"/>
                <wp:wrapNone/>
                <wp:docPr id="58" name="Pole tekstow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288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4D4627" w14:textId="00493A0E" w:rsidR="00782C5F" w:rsidRDefault="00782C5F">
                            <w:r>
                              <w:t>Skrót firmy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58" o:spid="_x0000_s1031" type="#_x0000_t202" style="position:absolute;margin-left:88.5pt;margin-top:1.5pt;width:89.25pt;height:22.7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" fillcolor="white [3201]" strokeweight=".5pt">
                <v:textbox>
                  <w:txbxContent>
                    <w:p w14:paraId="184D4627" w14:textId="00493A0E" w:rsidR="00782C5F" w:rsidRDefault="00782C5F">
                      <w:r>
                        <w:t>Skrót firmy</w:t>
                      </w:r>
                    </w:p>
                  </w:txbxContent>
                </v:textbox>
              </v:shape>
            </w:pict>
          </mc:Fallback>
        </mc:AlternateContent>
      </w:r>
    </w:p>
    <w:p w14:paraId="5C5324EF" w14:textId="0ADFD614" w:rsidR="00C13617" w:rsidRDefault="00C13617" w:rsidP="00C13617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9608BC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Numer identyfikacji jest podzielony na 6 części, każda z części jest indywidualna dla każdej łodzi. W celu odczytania numeru należy, czytać go tak: PL-Polska, Riv- RIVO, 00</w:t>
      </w:r>
      <w:r w:rsidR="006E719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178- łódź opuściła produkcję 178 w kolejności, K</w:t>
      </w:r>
      <w:r w:rsidRPr="009608BC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-oznacza miesiąc</w:t>
      </w:r>
      <w:r w:rsidR="006E719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,</w:t>
      </w:r>
      <w:r w:rsidRPr="009608BC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miesiące są oznaczone od A-L w tym przypadku</w:t>
      </w:r>
      <w:r w:rsidR="006E719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Listopad, 5- Rok produkcji 2025, 25</w:t>
      </w:r>
      <w:r w:rsidRPr="009608BC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- rok zatw</w:t>
      </w:r>
      <w:r w:rsidRPr="00782C5F">
        <w:rPr>
          <w:rFonts w:ascii="Calibri" w:eastAsia="Calibri" w:hAnsi="Calibri" w:cs="Calibri"/>
          <w:b/>
          <w:color w:val="000000" w:themeColor="text1"/>
          <w:sz w:val="22"/>
          <w:szCs w:val="22"/>
          <w:lang w:val="pl-PL"/>
        </w:rPr>
        <w:t>i</w:t>
      </w:r>
      <w:r w:rsidRPr="009608BC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erdzenia modelu 20</w:t>
      </w:r>
      <w:r w:rsidR="006E719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25</w:t>
      </w:r>
      <w:r w:rsidRPr="009608BC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</w:t>
      </w:r>
    </w:p>
    <w:p w14:paraId="4891904C" w14:textId="77777777" w:rsidR="00C13617" w:rsidRPr="009608BC" w:rsidRDefault="00C13617" w:rsidP="00C1361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9608BC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Numer indentyfikacyjny jest numerem na podstawie którego firma może odnaleźć dokładne informacje o elementach wykorzystanych w danej łodzi, jest to niezbędne aby numer zawsze był podawany w sytuacji usterki lub awarii na łodzi. Gdy takowa sytuacja się wydarzy należy wysłać zgłoszenie na </w:t>
      </w:r>
      <w:hyperlink r:id="rId16" w:history="1">
        <w:r w:rsidRPr="009608BC">
          <w:rPr>
            <w:rStyle w:val="Hipercze"/>
            <w:rFonts w:ascii="Calibri" w:eastAsia="Calibri" w:hAnsi="Calibri" w:cs="Calibri"/>
            <w:sz w:val="22"/>
            <w:szCs w:val="22"/>
            <w:lang w:val="pl-PL"/>
          </w:rPr>
          <w:t>serwis.campiboat@gmail.com</w:t>
        </w:r>
      </w:hyperlink>
      <w:r w:rsidRPr="009608BC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wraz z numerem łodzi, opisem usterki, oraz zdjęciami uszkodzeń lub elementu który uległ awarii. </w:t>
      </w:r>
    </w:p>
    <w:p w14:paraId="7CBCDA29" w14:textId="7B417F3B" w:rsidR="00C13617" w:rsidRPr="009608BC" w:rsidRDefault="00C13617" w:rsidP="00C13617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426B06C4" w14:textId="2CC9C5F8" w:rsidR="3E438125" w:rsidRPr="000F5803" w:rsidRDefault="001F7CB5" w:rsidP="3E438125">
      <w:pPr>
        <w:pStyle w:val="Nagwek2"/>
        <w:spacing w:before="40" w:after="0"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lastRenderedPageBreak/>
        <w:t>2.6</w:t>
      </w:r>
      <w:r w:rsidR="00CA0F5F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 Ogólny plan</w:t>
      </w:r>
    </w:p>
    <w:p w14:paraId="7C25D31A" w14:textId="0DF69F5E" w:rsidR="3E438125" w:rsidRPr="000F5803" w:rsidRDefault="00BC62E1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BC62E1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inline distT="0" distB="0" distL="0" distR="0" wp14:anchorId="494C93F8" wp14:editId="22830D39">
            <wp:extent cx="6960212" cy="2613289"/>
            <wp:effectExtent l="1587" t="0" r="0" b="0"/>
            <wp:docPr id="1749258245" name="Obraz 1749258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60212" cy="2613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9796B" w14:textId="77777777" w:rsidR="00724A7C" w:rsidRPr="000F5803" w:rsidRDefault="00724A7C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0583A763" w14:textId="77777777" w:rsidR="00724A7C" w:rsidRPr="000F5803" w:rsidRDefault="00724A7C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1B731754" w14:textId="379537FD" w:rsidR="3E438125" w:rsidRPr="000F5803" w:rsidRDefault="3E438125" w:rsidP="3E438125">
      <w:pPr>
        <w:keepNext/>
        <w:keepLines/>
        <w:spacing w:before="240" w:after="0" w:line="259" w:lineRule="auto"/>
        <w:ind w:left="142"/>
        <w:rPr>
          <w:rFonts w:ascii="Calibri" w:eastAsia="Calibri" w:hAnsi="Calibri" w:cs="Calibri"/>
          <w:sz w:val="22"/>
          <w:szCs w:val="22"/>
          <w:lang w:val="pl-PL"/>
        </w:rPr>
      </w:pPr>
      <w:r w:rsidRPr="000F5803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  <w:lastRenderedPageBreak/>
        <w:t>3.</w:t>
      </w:r>
      <w:r w:rsidR="00CA0F5F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</w:t>
      </w:r>
      <w:r w:rsidR="00CA0F5F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Instalacje na statku, opis i lokalizacja</w:t>
      </w:r>
    </w:p>
    <w:p w14:paraId="575F6612" w14:textId="445E6A0E" w:rsidR="00506919" w:rsidRPr="000F5803" w:rsidRDefault="00506919" w:rsidP="3E438125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 następnych sekcjach opisane są operacje techniczne oraz lokalizacje znajdujących się na pokładzie urządzeń. Szczegółowy przewodnik dotyczący uruchamiania i żeglowania Campi</w:t>
      </w:r>
      <w:r w:rsidR="00782C5F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500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znajduje się w Rozdziale 4.</w:t>
      </w:r>
    </w:p>
    <w:p w14:paraId="60487236" w14:textId="77777777" w:rsidR="00506919" w:rsidRPr="000F5803" w:rsidRDefault="00506919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56526A85" w14:textId="77777777" w:rsidR="00506919" w:rsidRPr="000F5803" w:rsidRDefault="00506919" w:rsidP="00506919">
      <w:pPr>
        <w:rPr>
          <w:lang w:val="pl-PL"/>
        </w:rPr>
      </w:pPr>
    </w:p>
    <w:p w14:paraId="449D3410" w14:textId="01DB974F" w:rsidR="3E438125" w:rsidRPr="000F5803" w:rsidRDefault="3E438125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3.1 </w:t>
      </w:r>
      <w:r w:rsidR="00022290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Konsola sterowania</w:t>
      </w:r>
    </w:p>
    <w:p w14:paraId="077F62F8" w14:textId="76571522" w:rsidR="3E438125" w:rsidRPr="000F5803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737BE010" w14:textId="20CDAFAF" w:rsidR="3E438125" w:rsidRPr="000F5803" w:rsidRDefault="00506919" w:rsidP="3E438125">
      <w:pPr>
        <w:spacing w:line="259" w:lineRule="auto"/>
        <w:rPr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Konsola sterownicza zawiera wszystkie niezbędne przełączniki i instrumenty do obsługi silników oraz (nawigacyjnych) urządzeń Campi</w:t>
      </w:r>
      <w:r w:rsidR="00782C5F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500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 Poniższe zdjęcie pokazuje, do czego służy każdy przycisk.</w:t>
      </w:r>
    </w:p>
    <w:p w14:paraId="13835B31" w14:textId="072A824B" w:rsidR="3E438125" w:rsidRPr="000F5803" w:rsidRDefault="00782C5F" w:rsidP="3E438125">
      <w:pPr>
        <w:spacing w:line="259" w:lineRule="auto"/>
        <w:rPr>
          <w:lang w:val="pl-PL"/>
        </w:rPr>
      </w:pPr>
      <w:r>
        <w:rPr>
          <w:noProof/>
          <w:lang w:val="pl-PL" w:eastAsia="pl-PL"/>
        </w:rPr>
        <w:pict w14:anchorId="0AA0DE96">
          <v:shape id="_x0000_i1025" type="#_x0000_t75" style="width:249.75pt;height:333.75pt">
            <v:imagedata r:id="rId18" o:title="20240826_214407"/>
          </v:shape>
        </w:pict>
      </w:r>
    </w:p>
    <w:p w14:paraId="706B2E0E" w14:textId="0F550DBE" w:rsidR="3E438125" w:rsidRPr="000F5803" w:rsidRDefault="3E438125" w:rsidP="3E438125">
      <w:pPr>
        <w:spacing w:line="259" w:lineRule="auto"/>
        <w:rPr>
          <w:lang w:val="pl-PL"/>
        </w:rPr>
      </w:pPr>
    </w:p>
    <w:p w14:paraId="62BD4ADC" w14:textId="61A98189" w:rsidR="3E438125" w:rsidRPr="000F5803" w:rsidRDefault="3E438125" w:rsidP="005E79A7">
      <w:pPr>
        <w:numPr>
          <w:ilvl w:val="0"/>
          <w:numId w:val="16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1) </w:t>
      </w:r>
      <w:r w:rsidR="00506919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Sterowanie silnikiem, lewa i prawa burta</w:t>
      </w:r>
      <w:r w:rsidR="00C0162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2) </w:t>
      </w:r>
      <w:r w:rsidR="00506919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Kierownica </w:t>
      </w:r>
      <w:r w:rsidR="00C0162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3) </w:t>
      </w:r>
      <w:r w:rsidR="00506919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Klakson statkowy</w:t>
      </w:r>
      <w:r w:rsidR="005E79A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="00C0162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4) </w:t>
      </w:r>
      <w:r w:rsidR="005E79A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Oświetlenie tarasu </w:t>
      </w:r>
      <w:r w:rsidR="00C0162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5) </w:t>
      </w:r>
      <w:r w:rsidR="005E79A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Światła nawigacyjne </w:t>
      </w:r>
      <w:r w:rsidR="00C0162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6) wyłącznik monitora 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7) </w:t>
      </w:r>
      <w:r w:rsidR="00C0162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lampa kotwiczna 360</w:t>
      </w:r>
      <w:r w:rsidR="005E79A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8) </w:t>
      </w:r>
      <w:r w:rsidR="00C0162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gniazdko USB   9)</w:t>
      </w:r>
      <w:r w:rsidR="00C0162E"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="00C0162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Wskaźniki poziomu wody pitnej i ścieków  10) system kamer  11) garmin  12) wciągarka kotwicy</w:t>
      </w:r>
      <w:r w:rsidR="00E37F9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(OPCJONALNIE)</w:t>
      </w:r>
      <w:r w:rsidR="00C0162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 13) system steru strumieniowego</w:t>
      </w:r>
      <w:r w:rsidR="00E37F9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(OPCJONALNIE)</w:t>
      </w:r>
      <w:r w:rsidR="00C0162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 14) zagary silników</w:t>
      </w:r>
      <w:r w:rsidR="00E37F9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(OPCJONALNIE)</w:t>
      </w:r>
    </w:p>
    <w:p w14:paraId="0E3625FC" w14:textId="3E343996" w:rsidR="3E438125" w:rsidRPr="000F5803" w:rsidRDefault="3E438125" w:rsidP="3E438125">
      <w:pPr>
        <w:spacing w:line="259" w:lineRule="auto"/>
        <w:rPr>
          <w:lang w:val="pl-PL"/>
        </w:rPr>
      </w:pPr>
    </w:p>
    <w:p w14:paraId="0EF9CCB3" w14:textId="47E8B505" w:rsidR="3E438125" w:rsidRPr="000F5803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1F3763"/>
          <w:lang w:val="pl-PL"/>
        </w:rPr>
      </w:pPr>
      <w:r w:rsidRPr="000F5803">
        <w:rPr>
          <w:rStyle w:val="jlqj4b"/>
          <w:rFonts w:ascii="Calibri Light" w:eastAsia="Calibri Light" w:hAnsi="Calibri Light" w:cs="Calibri Light"/>
          <w:color w:val="1F3763"/>
          <w:lang w:val="pl-PL"/>
        </w:rPr>
        <w:lastRenderedPageBreak/>
        <w:t xml:space="preserve">1 </w:t>
      </w:r>
      <w:r w:rsidR="00022290" w:rsidRPr="000F5803">
        <w:rPr>
          <w:rFonts w:ascii="Calibri Light" w:eastAsia="Calibri Light" w:hAnsi="Calibri Light" w:cs="Calibri Light"/>
          <w:color w:val="1F3763"/>
          <w:lang w:val="pl-PL"/>
        </w:rPr>
        <w:t>Sterowanie silnikami</w:t>
      </w:r>
    </w:p>
    <w:p w14:paraId="65D44374" w14:textId="2CE5FBCB" w:rsidR="005E79A7" w:rsidRPr="00E37F91" w:rsidRDefault="005E79A7" w:rsidP="3E438125">
      <w:pPr>
        <w:keepNext/>
        <w:keepLines/>
        <w:spacing w:before="40" w:after="0"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 w:rsidRPr="00E37F91">
        <w:rPr>
          <w:rFonts w:ascii="Calibri" w:eastAsia="Calibri" w:hAnsi="Calibri" w:cs="Calibri"/>
          <w:sz w:val="22"/>
          <w:szCs w:val="22"/>
          <w:lang w:val="pl-PL"/>
        </w:rPr>
        <w:t xml:space="preserve">Bakburta I sterburta :Motory są obsługiwane za pomocą "dźwigni gazu" po lewej i prawej stronie konsoli sterowniczej. Dźwignia gazowa z lewej strony </w:t>
      </w:r>
      <w:r w:rsidR="00C0162E" w:rsidRPr="00E37F91">
        <w:rPr>
          <w:rFonts w:ascii="Calibri" w:eastAsia="Calibri" w:hAnsi="Calibri" w:cs="Calibri"/>
          <w:sz w:val="22"/>
          <w:szCs w:val="22"/>
          <w:lang w:val="pl-PL"/>
        </w:rPr>
        <w:t>(</w:t>
      </w:r>
      <w:r w:rsidR="00F94672" w:rsidRPr="00E37F91">
        <w:rPr>
          <w:rFonts w:ascii="Calibri" w:eastAsia="Calibri" w:hAnsi="Calibri" w:cs="Calibri"/>
          <w:sz w:val="22"/>
          <w:szCs w:val="22"/>
          <w:lang w:val="pl-PL"/>
        </w:rPr>
        <w:t>bakburty</w:t>
      </w:r>
      <w:r w:rsidR="00C0162E" w:rsidRPr="00E37F91">
        <w:rPr>
          <w:rFonts w:ascii="Calibri" w:eastAsia="Calibri" w:hAnsi="Calibri" w:cs="Calibri"/>
          <w:sz w:val="22"/>
          <w:szCs w:val="22"/>
          <w:lang w:val="pl-PL"/>
        </w:rPr>
        <w:t xml:space="preserve">) steruje silnikiem </w:t>
      </w:r>
      <w:r w:rsidR="00F94672" w:rsidRPr="00E37F91">
        <w:rPr>
          <w:rFonts w:ascii="Calibri" w:eastAsia="Calibri" w:hAnsi="Calibri" w:cs="Calibri"/>
          <w:sz w:val="22"/>
          <w:szCs w:val="22"/>
          <w:lang w:val="pl-PL"/>
        </w:rPr>
        <w:t>bakbortowym</w:t>
      </w:r>
      <w:r w:rsidRPr="00E37F91">
        <w:rPr>
          <w:rFonts w:ascii="Calibri" w:eastAsia="Calibri" w:hAnsi="Calibri" w:cs="Calibri"/>
          <w:sz w:val="22"/>
          <w:szCs w:val="22"/>
          <w:lang w:val="pl-PL"/>
        </w:rPr>
        <w:t>, natomiast dźwignia ga</w:t>
      </w:r>
      <w:r w:rsidR="00F94672" w:rsidRPr="00E37F91">
        <w:rPr>
          <w:rFonts w:ascii="Calibri" w:eastAsia="Calibri" w:hAnsi="Calibri" w:cs="Calibri"/>
          <w:sz w:val="22"/>
          <w:szCs w:val="22"/>
          <w:lang w:val="pl-PL"/>
        </w:rPr>
        <w:t>zowa z prawej strony (sterburta) steruje silnikiem sterburt</w:t>
      </w:r>
      <w:r w:rsidRPr="00E37F91">
        <w:rPr>
          <w:rFonts w:ascii="Calibri" w:eastAsia="Calibri" w:hAnsi="Calibri" w:cs="Calibri"/>
          <w:sz w:val="22"/>
          <w:szCs w:val="22"/>
          <w:lang w:val="pl-PL"/>
        </w:rPr>
        <w:t>owym. Szczegółowa instrukcja obsługi dźwigni gazu i silników znajduje się w Rozdziale 4.</w:t>
      </w:r>
    </w:p>
    <w:p w14:paraId="28052930" w14:textId="1B2CB393" w:rsidR="3E438125" w:rsidRPr="000F5803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1F3763"/>
          <w:lang w:val="pl-PL"/>
        </w:rPr>
      </w:pPr>
      <w:r w:rsidRPr="000F5803">
        <w:rPr>
          <w:rStyle w:val="jlqj4b"/>
          <w:rFonts w:ascii="Calibri Light" w:eastAsia="Calibri Light" w:hAnsi="Calibri Light" w:cs="Calibri Light"/>
          <w:color w:val="1F3763"/>
          <w:lang w:val="pl-PL"/>
        </w:rPr>
        <w:t xml:space="preserve">2 </w:t>
      </w:r>
      <w:r w:rsidR="00022290" w:rsidRPr="000F5803">
        <w:rPr>
          <w:rStyle w:val="jlqj4b"/>
          <w:rFonts w:ascii="Calibri Light" w:eastAsia="Calibri Light" w:hAnsi="Calibri Light" w:cs="Calibri Light"/>
          <w:color w:val="1F3763"/>
          <w:lang w:val="pl-PL"/>
        </w:rPr>
        <w:t>Kierownica</w:t>
      </w:r>
    </w:p>
    <w:p w14:paraId="5B476E59" w14:textId="6F931C0B" w:rsidR="005E79A7" w:rsidRPr="000F5803" w:rsidRDefault="005E79A7" w:rsidP="3E438125">
      <w:pPr>
        <w:keepNext/>
        <w:keepLines/>
        <w:spacing w:before="40" w:after="0"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K</w:t>
      </w:r>
      <w:r w:rsidR="00E37F9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ierownica jest połączona z ob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oma silnikami za pomocą układu hydraulicznego. Kręcąc </w:t>
      </w:r>
      <w:r w:rsidR="00E37F9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kierownicą w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oba silniki obracają się za pomocą siłownika hydraulicznego, dzięki czemu w pozycji do przodu silniki obracają Campi</w:t>
      </w:r>
      <w:r w:rsidR="00782C5F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500</w:t>
      </w:r>
      <w:r w:rsidR="00F94672"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na lewą lub prawą burtę.</w:t>
      </w:r>
    </w:p>
    <w:p w14:paraId="42F89C97" w14:textId="5E6133E2" w:rsidR="3E438125" w:rsidRPr="000F5803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1F3763"/>
          <w:lang w:val="pl-PL"/>
        </w:rPr>
      </w:pPr>
      <w:r w:rsidRPr="000F5803">
        <w:rPr>
          <w:rStyle w:val="jlqj4b"/>
          <w:rFonts w:ascii="Calibri Light" w:eastAsia="Calibri Light" w:hAnsi="Calibri Light" w:cs="Calibri Light"/>
          <w:color w:val="1F3763"/>
          <w:lang w:val="pl-PL"/>
        </w:rPr>
        <w:t xml:space="preserve">3 </w:t>
      </w:r>
      <w:r w:rsidR="00022290" w:rsidRPr="000F5803">
        <w:rPr>
          <w:rStyle w:val="jlqj4b"/>
          <w:rFonts w:ascii="Calibri Light" w:eastAsia="Calibri Light" w:hAnsi="Calibri Light" w:cs="Calibri Light"/>
          <w:color w:val="1F3763"/>
          <w:lang w:val="pl-PL"/>
        </w:rPr>
        <w:t>Sygnał dźwiękowy statku</w:t>
      </w:r>
    </w:p>
    <w:p w14:paraId="2F352B58" w14:textId="77777777" w:rsidR="005E79A7" w:rsidRPr="000F5803" w:rsidRDefault="005E79A7" w:rsidP="3E438125">
      <w:pPr>
        <w:keepNext/>
        <w:keepLines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Naciśnięcie przycisku 3 na konsoli sterowniczej powoduje krótkie dźwięki klaksonu statkowego (klakson).</w:t>
      </w:r>
    </w:p>
    <w:p w14:paraId="109B2A35" w14:textId="25CCA391" w:rsidR="3E438125" w:rsidRPr="000F5803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1F3763"/>
          <w:lang w:val="pl-PL"/>
        </w:rPr>
      </w:pPr>
      <w:r w:rsidRPr="000F5803">
        <w:rPr>
          <w:rStyle w:val="jlqj4b"/>
          <w:rFonts w:ascii="Calibri Light" w:eastAsia="Calibri Light" w:hAnsi="Calibri Light" w:cs="Calibri Light"/>
          <w:color w:val="1F3763"/>
          <w:lang w:val="pl-PL"/>
        </w:rPr>
        <w:t xml:space="preserve">4 </w:t>
      </w:r>
      <w:r w:rsidR="00022290" w:rsidRPr="000F5803">
        <w:rPr>
          <w:rStyle w:val="jlqj4b"/>
          <w:rFonts w:ascii="Calibri Light" w:eastAsia="Calibri Light" w:hAnsi="Calibri Light" w:cs="Calibri Light"/>
          <w:color w:val="1F3763"/>
          <w:lang w:val="pl-PL"/>
        </w:rPr>
        <w:t>Oświetlenie tarasu</w:t>
      </w:r>
    </w:p>
    <w:p w14:paraId="703D8D1B" w14:textId="77777777" w:rsidR="005E79A7" w:rsidRPr="000F5803" w:rsidRDefault="005E79A7" w:rsidP="3E438125">
      <w:pPr>
        <w:keepNext/>
        <w:keepLines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Przełączenie przełącznika nr 4 powoduje włączenie lub wyłączenie oświetlenia tarasu.</w:t>
      </w:r>
    </w:p>
    <w:p w14:paraId="6CB34099" w14:textId="045B2984" w:rsidR="3E438125" w:rsidRPr="000F5803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1F3763"/>
          <w:lang w:val="pl-PL"/>
        </w:rPr>
      </w:pPr>
      <w:r w:rsidRPr="000F5803">
        <w:rPr>
          <w:rStyle w:val="jlqj4b"/>
          <w:rFonts w:ascii="Calibri Light" w:eastAsia="Calibri Light" w:hAnsi="Calibri Light" w:cs="Calibri Light"/>
          <w:color w:val="1F3763"/>
          <w:lang w:val="pl-PL"/>
        </w:rPr>
        <w:t xml:space="preserve">5 </w:t>
      </w:r>
      <w:r w:rsidR="00022290" w:rsidRPr="000F5803">
        <w:rPr>
          <w:rStyle w:val="jlqj4b"/>
          <w:rFonts w:ascii="Calibri Light" w:eastAsia="Calibri Light" w:hAnsi="Calibri Light" w:cs="Calibri Light"/>
          <w:color w:val="1F3763"/>
          <w:lang w:val="pl-PL"/>
        </w:rPr>
        <w:t>Oświetlenie nawigacyjne</w:t>
      </w:r>
    </w:p>
    <w:p w14:paraId="6FC82EA0" w14:textId="77777777" w:rsidR="005E79A7" w:rsidRPr="000F5803" w:rsidRDefault="005E79A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Przełączenie przełącznika nr 5 włącza światła nawigacyjne. Światła nawigacyjne składają się z następujących lamp:</w:t>
      </w:r>
    </w:p>
    <w:p w14:paraId="5099085F" w14:textId="7E7BF4FE" w:rsidR="005E79A7" w:rsidRPr="000F5803" w:rsidRDefault="005E79A7" w:rsidP="005E79A7">
      <w:pPr>
        <w:pStyle w:val="Akapitzlist"/>
        <w:numPr>
          <w:ilvl w:val="0"/>
          <w:numId w:val="18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Światło czerwone na lewej bu</w:t>
      </w:r>
      <w:r w:rsidR="00F94672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rcie (bakburcie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) </w:t>
      </w:r>
    </w:p>
    <w:p w14:paraId="47F18070" w14:textId="188C307D" w:rsidR="005E79A7" w:rsidRPr="000F5803" w:rsidRDefault="005E79A7" w:rsidP="005E79A7">
      <w:pPr>
        <w:pStyle w:val="Akapitzlist"/>
        <w:numPr>
          <w:ilvl w:val="0"/>
          <w:numId w:val="18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Światło ziel</w:t>
      </w:r>
      <w:r w:rsidR="00F94672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one na prawej burcie (sterburcie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)</w:t>
      </w:r>
    </w:p>
    <w:p w14:paraId="23FA1C1D" w14:textId="5F47BD03" w:rsidR="005E79A7" w:rsidRPr="000F5803" w:rsidRDefault="005E79A7" w:rsidP="005E79A7">
      <w:pPr>
        <w:pStyle w:val="Akapitzlist"/>
        <w:numPr>
          <w:ilvl w:val="0"/>
          <w:numId w:val="18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Światło tylne (biała lampa na rufie)</w:t>
      </w:r>
    </w:p>
    <w:p w14:paraId="2AF37467" w14:textId="58B97EF1" w:rsidR="005E79A7" w:rsidRPr="000F5803" w:rsidRDefault="005E79A7" w:rsidP="005E79A7">
      <w:pPr>
        <w:pStyle w:val="Akapitzlist"/>
        <w:numPr>
          <w:ilvl w:val="0"/>
          <w:numId w:val="18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Światło dziobowe (biała lampa skierowana do przodu)</w:t>
      </w:r>
    </w:p>
    <w:p w14:paraId="58C555E1" w14:textId="77777777" w:rsidR="005E79A7" w:rsidRPr="000F5803" w:rsidRDefault="005E79A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Światła nawigacyjne powinny być włączone podczas podróży w nocy i przy złych warunkach widoczności.</w:t>
      </w:r>
    </w:p>
    <w:p w14:paraId="363702F0" w14:textId="48C1B65F" w:rsidR="005E79A7" w:rsidRPr="00AB61F1" w:rsidRDefault="3E438125" w:rsidP="00AB61F1">
      <w:pPr>
        <w:spacing w:line="259" w:lineRule="auto"/>
        <w:rPr>
          <w:lang w:val="pl-PL"/>
        </w:rPr>
      </w:pPr>
      <w:r w:rsidRPr="000F5803">
        <w:rPr>
          <w:noProof/>
          <w:lang w:val="pl-PL" w:eastAsia="pl-PL"/>
        </w:rPr>
        <w:drawing>
          <wp:inline distT="0" distB="0" distL="0" distR="0" wp14:anchorId="1B67DEDE" wp14:editId="685D55D7">
            <wp:extent cx="1476375" cy="1265464"/>
            <wp:effectExtent l="0" t="0" r="0" b="0"/>
            <wp:docPr id="248547995" name="Obraz 248547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65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B5234" w14:textId="21C0A1FF" w:rsidR="3E438125" w:rsidRPr="00AB61F1" w:rsidRDefault="3E438125" w:rsidP="00AB61F1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4 </w:t>
      </w:r>
      <w:r w:rsidR="00022290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Wskaźnik poziomu wody pitnej i brudnej</w:t>
      </w:r>
    </w:p>
    <w:p w14:paraId="0AB62F44" w14:textId="6104246B" w:rsidR="005E79A7" w:rsidRPr="000F5803" w:rsidRDefault="00AB61F1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noProof/>
          <w:lang w:val="pl-PL" w:eastAsia="pl-PL"/>
        </w:rPr>
        <w:drawing>
          <wp:anchor distT="0" distB="0" distL="114300" distR="114300" simplePos="0" relativeHeight="251761664" behindDoc="0" locked="0" layoutInCell="1" allowOverlap="1" wp14:anchorId="0269E47B" wp14:editId="59000802">
            <wp:simplePos x="0" y="0"/>
            <wp:positionH relativeFrom="column">
              <wp:posOffset>1943100</wp:posOffset>
            </wp:positionH>
            <wp:positionV relativeFrom="paragraph">
              <wp:posOffset>413385</wp:posOffset>
            </wp:positionV>
            <wp:extent cx="1190625" cy="1106805"/>
            <wp:effectExtent l="0" t="0" r="9525" b="0"/>
            <wp:wrapNone/>
            <wp:docPr id="421565865" name="Obraz 421565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06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79A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Poniższy przyrząd mierzy pojemność zbiorników na wodę pitną i ścieki poprzez naciśnięcie czarnego przycisku. Zbiornik na wodę pitną jest podzielony na 4 różne światła.</w:t>
      </w:r>
    </w:p>
    <w:p w14:paraId="0A40099D" w14:textId="76F6113B" w:rsidR="005E79A7" w:rsidRPr="000F5803" w:rsidRDefault="00AB61F1" w:rsidP="005E79A7">
      <w:pPr>
        <w:numPr>
          <w:ilvl w:val="0"/>
          <w:numId w:val="19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noProof/>
          <w:lang w:val="pl-PL" w:eastAsia="pl-PL"/>
        </w:rPr>
        <w:drawing>
          <wp:anchor distT="0" distB="0" distL="114300" distR="114300" simplePos="0" relativeHeight="251762688" behindDoc="0" locked="0" layoutInCell="1" allowOverlap="1" wp14:anchorId="77EFC1EF" wp14:editId="56855385">
            <wp:simplePos x="0" y="0"/>
            <wp:positionH relativeFrom="column">
              <wp:posOffset>3228975</wp:posOffset>
            </wp:positionH>
            <wp:positionV relativeFrom="paragraph">
              <wp:posOffset>8890</wp:posOffset>
            </wp:positionV>
            <wp:extent cx="666750" cy="1039495"/>
            <wp:effectExtent l="0" t="0" r="0" b="8255"/>
            <wp:wrapNone/>
            <wp:docPr id="1597473279" name="Obraz 1597473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039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79A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4 punkty = 400 litrów</w:t>
      </w:r>
    </w:p>
    <w:p w14:paraId="55BD9191" w14:textId="77777777" w:rsidR="005E79A7" w:rsidRPr="000F5803" w:rsidRDefault="005E79A7" w:rsidP="005E79A7">
      <w:pPr>
        <w:numPr>
          <w:ilvl w:val="0"/>
          <w:numId w:val="19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3 punkty = 300 litrów</w:t>
      </w:r>
    </w:p>
    <w:p w14:paraId="64865718" w14:textId="77777777" w:rsidR="005E79A7" w:rsidRPr="000F5803" w:rsidRDefault="005E79A7" w:rsidP="005E79A7">
      <w:pPr>
        <w:numPr>
          <w:ilvl w:val="0"/>
          <w:numId w:val="19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2 punkty = 200 litrów</w:t>
      </w:r>
    </w:p>
    <w:p w14:paraId="10C81162" w14:textId="77777777" w:rsidR="005E79A7" w:rsidRPr="000F5803" w:rsidRDefault="005E79A7" w:rsidP="005E79A7">
      <w:pPr>
        <w:numPr>
          <w:ilvl w:val="0"/>
          <w:numId w:val="19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1 punkt = 100 litrów</w:t>
      </w:r>
    </w:p>
    <w:p w14:paraId="664F9206" w14:textId="77777777" w:rsidR="005E79A7" w:rsidRPr="000F5803" w:rsidRDefault="005E79A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Gdy światło na rysunku 5 się zaświeci, oznacza to, że zbiornik na ścieki jest pełny.</w:t>
      </w:r>
    </w:p>
    <w:p w14:paraId="53630E89" w14:textId="148E3CBD" w:rsidR="3E438125" w:rsidRPr="000F5803" w:rsidRDefault="3E438125" w:rsidP="3E438125">
      <w:pPr>
        <w:spacing w:line="259" w:lineRule="auto"/>
        <w:rPr>
          <w:lang w:val="pl-PL"/>
        </w:rPr>
      </w:pPr>
    </w:p>
    <w:p w14:paraId="463A2644" w14:textId="03566FAF" w:rsidR="3E438125" w:rsidRPr="000F5803" w:rsidRDefault="00724A7C" w:rsidP="3E438125">
      <w:pPr>
        <w:spacing w:line="259" w:lineRule="auto"/>
        <w:rPr>
          <w:lang w:val="pl-PL"/>
        </w:rPr>
      </w:pPr>
      <w:r w:rsidRPr="000F5803">
        <w:rPr>
          <w:lang w:val="pl-PL"/>
        </w:rPr>
        <w:lastRenderedPageBreak/>
        <w:t xml:space="preserve">                   </w:t>
      </w:r>
      <w:r w:rsidR="007A0F4F">
        <w:rPr>
          <w:lang w:val="pl-PL"/>
        </w:rPr>
        <w:t xml:space="preserve">     </w:t>
      </w:r>
    </w:p>
    <w:p w14:paraId="174DAEF7" w14:textId="0B8D7DC8" w:rsidR="3E438125" w:rsidRPr="000F5803" w:rsidRDefault="00E37594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5</w:t>
      </w:r>
      <w:r w:rsidR="46973D0C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. </w:t>
      </w:r>
      <w:r w:rsidR="00022290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System kamer</w:t>
      </w:r>
    </w:p>
    <w:p w14:paraId="687433EC" w14:textId="332FA331" w:rsidR="005E79A7" w:rsidRPr="00241FCB" w:rsidRDefault="00AB61F1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noProof/>
          <w:lang w:val="pl-PL" w:eastAsia="pl-PL"/>
        </w:rPr>
        <w:drawing>
          <wp:anchor distT="0" distB="0" distL="114300" distR="114300" simplePos="0" relativeHeight="251756544" behindDoc="0" locked="0" layoutInCell="1" allowOverlap="1" wp14:anchorId="006AD721" wp14:editId="708DDAD5">
            <wp:simplePos x="0" y="0"/>
            <wp:positionH relativeFrom="column">
              <wp:posOffset>1752600</wp:posOffset>
            </wp:positionH>
            <wp:positionV relativeFrom="paragraph">
              <wp:posOffset>643255</wp:posOffset>
            </wp:positionV>
            <wp:extent cx="1823085" cy="1457325"/>
            <wp:effectExtent l="0" t="0" r="5715" b="9525"/>
            <wp:wrapNone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308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79A7" w:rsidRPr="00241FCB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Rysunek 7 przedstawia obraz systemu kamer. Ten system jest włączany i wyłączany za pomocą przycisku Włącz/Wyłącz na ekranie</w:t>
      </w:r>
      <w:r w:rsidR="00241FCB" w:rsidRPr="00241FCB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oraz za pomocą przełącznika na sterówce aby zapobiec przegrzania się monitora</w:t>
      </w:r>
      <w:r w:rsidR="005E79A7" w:rsidRPr="00241FCB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. W Campi </w:t>
      </w:r>
      <w:r w:rsidR="00782C5F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500</w:t>
      </w:r>
      <w:r w:rsidR="005E79A7" w:rsidRPr="00241FCB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="00241FCB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znajdują się 2 kamery z tyłu oraz po jednej kamerze na boki.</w:t>
      </w:r>
    </w:p>
    <w:p w14:paraId="0359BE07" w14:textId="6575E9AA" w:rsidR="005E79A7" w:rsidRPr="000F5803" w:rsidRDefault="00AB61F1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noProof/>
          <w:lang w:val="pl-PL" w:eastAsia="pl-PL"/>
        </w:rPr>
        <w:drawing>
          <wp:anchor distT="0" distB="0" distL="114300" distR="114300" simplePos="0" relativeHeight="251755520" behindDoc="0" locked="0" layoutInCell="1" allowOverlap="1" wp14:anchorId="02FCDDB5" wp14:editId="779210DF">
            <wp:simplePos x="0" y="0"/>
            <wp:positionH relativeFrom="column">
              <wp:posOffset>3681095</wp:posOffset>
            </wp:positionH>
            <wp:positionV relativeFrom="paragraph">
              <wp:posOffset>93345</wp:posOffset>
            </wp:positionV>
            <wp:extent cx="2133600" cy="1441450"/>
            <wp:effectExtent l="0" t="0" r="0" b="6350"/>
            <wp:wrapNone/>
            <wp:docPr id="464265996" name="Obraz 464265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441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79A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A. Po lewej burcie na rufie </w:t>
      </w:r>
    </w:p>
    <w:p w14:paraId="1E066277" w14:textId="010D739F" w:rsidR="005E79A7" w:rsidRPr="000F5803" w:rsidRDefault="005E79A7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B. Po prawej burcie na rufie </w:t>
      </w:r>
    </w:p>
    <w:p w14:paraId="676FCD08" w14:textId="77777777" w:rsidR="005E79A7" w:rsidRPr="000F5803" w:rsidRDefault="005E79A7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C. Wstecz </w:t>
      </w:r>
    </w:p>
    <w:p w14:paraId="3D76D0A8" w14:textId="5EC0A5AC" w:rsidR="005E79A7" w:rsidRPr="000F5803" w:rsidRDefault="005E79A7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D. Widok na silniki</w:t>
      </w:r>
    </w:p>
    <w:p w14:paraId="2B51D182" w14:textId="732B76B4" w:rsidR="00AB61F1" w:rsidRPr="00AB61F1" w:rsidRDefault="00AB61F1" w:rsidP="00AB61F1">
      <w:pPr>
        <w:spacing w:line="259" w:lineRule="auto"/>
        <w:rPr>
          <w:lang w:val="pl-PL"/>
        </w:rPr>
      </w:pPr>
      <w:r>
        <w:rPr>
          <w:lang w:val="pl-PL"/>
        </w:rPr>
        <w:br/>
      </w:r>
    </w:p>
    <w:p w14:paraId="5C457734" w14:textId="11D3A8CF" w:rsidR="3E438125" w:rsidRPr="000F5803" w:rsidRDefault="00DC6DB5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6</w:t>
      </w:r>
      <w:r w:rsidR="46973D0C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. </w:t>
      </w:r>
      <w:r w:rsidR="00022290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Opis instalacji elektrycznej</w:t>
      </w:r>
    </w:p>
    <w:p w14:paraId="6F2DE6F6" w14:textId="6A81E19C" w:rsidR="005E79A7" w:rsidRPr="000F5803" w:rsidRDefault="00B17320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Instalacja elektryczna Campi</w:t>
      </w:r>
      <w:r w:rsidR="00782C5F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500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="005E79A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została zaprojektowana tak, aby statek mógł być zasilany z baterii niezależnie od zasilania lądowego. Jest to osiągane poprzez baterie, inwerter oraz zasilanie lądowe/panele słoneczne. Poniżej znajduje się krótki opis tych czterech komponentów:</w:t>
      </w:r>
    </w:p>
    <w:p w14:paraId="4F026D5E" w14:textId="3BD3990E" w:rsidR="005E79A7" w:rsidRPr="000F5803" w:rsidRDefault="00E37594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2D2F84">
        <w:rPr>
          <w:rFonts w:ascii="Calibri" w:eastAsia="Calibri" w:hAnsi="Calibri" w:cs="Calibri"/>
          <w:sz w:val="22"/>
          <w:szCs w:val="22"/>
          <w:lang w:val="pl-PL"/>
        </w:rPr>
        <w:t xml:space="preserve">Baterie </w:t>
      </w:r>
      <w:r w:rsidR="005E79A7" w:rsidRPr="002D2F84">
        <w:rPr>
          <w:rFonts w:ascii="Calibri" w:eastAsia="Calibri" w:hAnsi="Calibri" w:cs="Calibri"/>
          <w:sz w:val="22"/>
          <w:szCs w:val="22"/>
          <w:lang w:val="pl-PL"/>
        </w:rPr>
        <w:t xml:space="preserve"> </w:t>
      </w:r>
      <w:r w:rsidR="005E79A7" w:rsidRPr="00241FCB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(akumulatory</w:t>
      </w:r>
      <w:r w:rsidR="00241FCB" w:rsidRPr="00241FCB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karbonowe</w:t>
      </w:r>
      <w:r w:rsidR="005E79A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) są ładowane za pomocą paneli słonecznych i/lub zasilania lądowego. Campi</w:t>
      </w:r>
      <w:r w:rsidR="00782C5F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500</w:t>
      </w:r>
      <w:r w:rsidR="007A66D5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wyposażony jest w 4 x 12V 2</w:t>
      </w:r>
      <w:r w:rsidR="004E313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0</w:t>
      </w:r>
      <w:r w:rsidR="005E79A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0Ah baterii połączonych szeregowo. Te baterie mają łączną pojemność </w:t>
      </w:r>
      <w:r w:rsidR="002D2F84" w:rsidRPr="002D2F84">
        <w:rPr>
          <w:rFonts w:ascii="Calibri" w:eastAsia="Calibri" w:hAnsi="Calibri" w:cs="Calibri"/>
          <w:sz w:val="22"/>
          <w:szCs w:val="22"/>
          <w:lang w:val="pl-PL"/>
        </w:rPr>
        <w:t>około 10</w:t>
      </w:r>
      <w:r w:rsidR="005E79A7" w:rsidRPr="002D2F84">
        <w:rPr>
          <w:rFonts w:ascii="Calibri" w:eastAsia="Calibri" w:hAnsi="Calibri" w:cs="Calibri"/>
          <w:sz w:val="22"/>
          <w:szCs w:val="22"/>
          <w:lang w:val="pl-PL"/>
        </w:rPr>
        <w:t xml:space="preserve"> kWh przy 48 woltach</w:t>
      </w:r>
      <w:r w:rsidR="005E79A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 Baterie te zasilają inwerter prądem stałym oraz poprzez przetworniki DC/DC (48/24 &amp; 48/12) małymi odbiornikami prądu stałego, takimi jak klakson statkowy i światła nawigacyjne.</w:t>
      </w:r>
    </w:p>
    <w:p w14:paraId="2B2A8EAF" w14:textId="7A2FE929" w:rsidR="005E79A7" w:rsidRPr="000F5803" w:rsidRDefault="007A66D5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Inwerter  p</w:t>
      </w:r>
      <w:r w:rsidR="005E79A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rzekształca prąd stały 48 woltów na prąd przemienny 230 woltów (zwykle z gniazdka elektrycznego). Ten prąd przemienny jest rozprowadzany po całym statku i dostępny jest z gniazdek elektrycznych.</w:t>
      </w:r>
    </w:p>
    <w:p w14:paraId="1AB099C1" w14:textId="54EA2A03" w:rsidR="005E79A7" w:rsidRPr="000F5803" w:rsidRDefault="005E79A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Panele słonec</w:t>
      </w:r>
      <w:r w:rsidR="007A66D5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zne 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generują energię do ładowania baterii, gdy Campi</w:t>
      </w:r>
      <w:r w:rsidR="00782C5F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500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nie jest podłączony do zasilania lądowego. W słoneczny (letni) dzień panele słoneczne wytwarzają wystarczającą ilość energii, aby zasilać Campi</w:t>
      </w:r>
      <w:r w:rsidR="00782C5F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500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w pe</w:t>
      </w:r>
      <w:r w:rsidR="004632C5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łni i naładować baterie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 Gdy zapada zmrok, wydajność paneli słonecznych maleje, a baterie powoli się rozładowują.</w:t>
      </w:r>
    </w:p>
    <w:p w14:paraId="04075436" w14:textId="4D4F196E" w:rsidR="005E79A7" w:rsidRPr="000F5803" w:rsidRDefault="00AB61F1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noProof/>
          <w:lang w:val="pl-PL" w:eastAsia="pl-PL"/>
        </w:rPr>
        <w:drawing>
          <wp:anchor distT="0" distB="0" distL="114300" distR="114300" simplePos="0" relativeHeight="251763712" behindDoc="0" locked="0" layoutInCell="1" allowOverlap="1" wp14:anchorId="39F91DB2" wp14:editId="3B7E95BE">
            <wp:simplePos x="0" y="0"/>
            <wp:positionH relativeFrom="column">
              <wp:posOffset>1057275</wp:posOffset>
            </wp:positionH>
            <wp:positionV relativeFrom="paragraph">
              <wp:posOffset>424180</wp:posOffset>
            </wp:positionV>
            <wp:extent cx="2857500" cy="1769057"/>
            <wp:effectExtent l="0" t="0" r="0" b="3175"/>
            <wp:wrapNone/>
            <wp:docPr id="726496440" name="Obraz 726496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769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79A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Gdy Campi</w:t>
      </w:r>
      <w:r w:rsidR="00782C5F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500</w:t>
      </w:r>
      <w:r w:rsidR="005E79A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jest podłączony do zasilania lądowego, </w:t>
      </w:r>
      <w:r w:rsidR="002D2F84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zasilanie do gniazdek 230v jest przekazywane bezpośrednio z mariny natomiast inwerter ładuje baterie zarówno z paneli słonecznych jak i z zasilnia lądowego.</w:t>
      </w:r>
      <w:r w:rsidR="005E79A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</w:p>
    <w:p w14:paraId="33452031" w14:textId="37F3ABDC" w:rsidR="007A0F4F" w:rsidRPr="00AB61F1" w:rsidRDefault="007A0F4F" w:rsidP="00AB61F1">
      <w:pPr>
        <w:spacing w:line="259" w:lineRule="auto"/>
        <w:rPr>
          <w:rStyle w:val="jlqj4b"/>
          <w:lang w:val="pl-PL"/>
        </w:rPr>
      </w:pPr>
    </w:p>
    <w:p w14:paraId="048E80A2" w14:textId="77777777" w:rsidR="00AB61F1" w:rsidRDefault="00AB61F1" w:rsidP="00B17320">
      <w:pPr>
        <w:keepNext/>
        <w:keepLines/>
        <w:spacing w:before="40" w:after="0" w:line="259" w:lineRule="auto"/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69E968E7" w14:textId="77777777" w:rsidR="00AB61F1" w:rsidRDefault="00AB61F1" w:rsidP="00B17320">
      <w:pPr>
        <w:keepNext/>
        <w:keepLines/>
        <w:spacing w:before="40" w:after="0" w:line="259" w:lineRule="auto"/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7B07F78A" w14:textId="77777777" w:rsidR="00124A9C" w:rsidRDefault="00124A9C" w:rsidP="00B17320">
      <w:pPr>
        <w:keepNext/>
        <w:keepLines/>
        <w:spacing w:before="40" w:after="0" w:line="259" w:lineRule="auto"/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2AC8E02A" w14:textId="102B0E8F" w:rsidR="3E438125" w:rsidRPr="000F5803" w:rsidRDefault="00DC6DB5" w:rsidP="00B17320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6</w:t>
      </w:r>
      <w:r w:rsidR="46973D0C" w:rsidRPr="000F5803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.1 </w:t>
      </w:r>
      <w:r w:rsidR="00022290" w:rsidRPr="000F5803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Lokal</w:t>
      </w:r>
      <w:r w:rsidR="00E37594" w:rsidRPr="000F5803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izacja i konserwacja akumulatorów</w:t>
      </w:r>
    </w:p>
    <w:p w14:paraId="667511BB" w14:textId="11B5CCFB" w:rsidR="3E438125" w:rsidRDefault="00B17320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Baterie znajdują się na pokładzie rufowym w szafie Campi</w:t>
      </w:r>
      <w:r w:rsidR="00782C5F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500</w:t>
      </w:r>
      <w:r w:rsidR="004E313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</w:t>
      </w:r>
    </w:p>
    <w:p w14:paraId="3AE3F0D3" w14:textId="6E9CAAF1" w:rsidR="00795136" w:rsidRPr="000F5803" w:rsidRDefault="00795136" w:rsidP="3E438125">
      <w:pPr>
        <w:spacing w:line="259" w:lineRule="auto"/>
        <w:rPr>
          <w:noProof/>
          <w:lang w:val="pl-PL" w:eastAsia="pl-PL"/>
        </w:rPr>
      </w:pP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inline distT="0" distB="0" distL="0" distR="0" wp14:anchorId="7F34B3A9" wp14:editId="14C3AE80">
            <wp:extent cx="2413000" cy="1809750"/>
            <wp:effectExtent l="0" t="0" r="6350" b="0"/>
            <wp:docPr id="44" name="Obraz 44" descr="C:\Users\User\Downloads\20240826_201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User\Downloads\20240826_20144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321A7" w14:textId="56321A23" w:rsidR="00AB61F1" w:rsidRPr="00AB61F1" w:rsidRDefault="004E5AFD" w:rsidP="00AB61F1">
      <w:pPr>
        <w:spacing w:line="259" w:lineRule="auto"/>
        <w:rPr>
          <w:sz w:val="20"/>
          <w:szCs w:val="20"/>
          <w:lang w:val="pl-PL"/>
        </w:rPr>
      </w:pPr>
      <w:r w:rsidRPr="00501414">
        <w:rPr>
          <w:sz w:val="20"/>
          <w:szCs w:val="20"/>
          <w:lang w:val="pl-PL"/>
        </w:rPr>
        <w:t>Aku</w:t>
      </w:r>
      <w:r w:rsidR="00E37594" w:rsidRPr="00501414">
        <w:rPr>
          <w:sz w:val="20"/>
          <w:szCs w:val="20"/>
          <w:lang w:val="pl-PL"/>
        </w:rPr>
        <w:t>mu</w:t>
      </w:r>
      <w:r w:rsidRPr="00501414">
        <w:rPr>
          <w:sz w:val="20"/>
          <w:szCs w:val="20"/>
          <w:lang w:val="pl-PL"/>
        </w:rPr>
        <w:t>latory w okresie jesienno-zimow</w:t>
      </w:r>
      <w:r w:rsidR="002D2F84">
        <w:rPr>
          <w:sz w:val="20"/>
          <w:szCs w:val="20"/>
          <w:lang w:val="pl-PL"/>
        </w:rPr>
        <w:t>ym należy podłączyć do zasilnia lądowego</w:t>
      </w:r>
      <w:r w:rsidRPr="00501414">
        <w:rPr>
          <w:sz w:val="20"/>
          <w:szCs w:val="20"/>
          <w:lang w:val="pl-PL"/>
        </w:rPr>
        <w:t xml:space="preserve"> aby uniknąć całkowitego rozładowania</w:t>
      </w:r>
      <w:r w:rsidR="002D2F84">
        <w:rPr>
          <w:sz w:val="20"/>
          <w:szCs w:val="20"/>
          <w:lang w:val="pl-PL"/>
        </w:rPr>
        <w:t>, gdyż wydajność paneli słonecznych  w okresach jesienno-zimowych, jest niewystarczająca do podtrzymywania ich sprawności</w:t>
      </w:r>
      <w:r w:rsidRPr="00501414">
        <w:rPr>
          <w:sz w:val="20"/>
          <w:szCs w:val="20"/>
          <w:lang w:val="pl-PL"/>
        </w:rPr>
        <w:t>.</w:t>
      </w:r>
      <w:r w:rsidR="007A66D5" w:rsidRPr="00501414">
        <w:rPr>
          <w:sz w:val="20"/>
          <w:szCs w:val="20"/>
          <w:lang w:val="pl-PL"/>
        </w:rPr>
        <w:t xml:space="preserve"> W sytuacji całkowitego rozładowania</w:t>
      </w:r>
      <w:r w:rsidR="002D2F84">
        <w:rPr>
          <w:sz w:val="20"/>
          <w:szCs w:val="20"/>
          <w:lang w:val="pl-PL"/>
        </w:rPr>
        <w:t>, inwerter się wyłączy i nie będzie kontrolował ładowania akumulatorów w takiej sytuacji należy wyciągnąć akumulatory, i je naładować prostownikiem do optymalnego poziomu jednakow</w:t>
      </w:r>
      <w:r w:rsidR="00AB61F1">
        <w:rPr>
          <w:sz w:val="20"/>
          <w:szCs w:val="20"/>
          <w:lang w:val="pl-PL"/>
        </w:rPr>
        <w:t>ego dla wszystkich akumulatorów</w:t>
      </w:r>
    </w:p>
    <w:p w14:paraId="0EA2ECD5" w14:textId="76590D93" w:rsidR="3E438125" w:rsidRPr="000F5803" w:rsidRDefault="00DC6DB5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6</w:t>
      </w:r>
      <w:r w:rsidR="46973D0C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.2 </w:t>
      </w:r>
      <w:r w:rsidR="00022290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Inwerter / ładowarka</w:t>
      </w:r>
    </w:p>
    <w:p w14:paraId="5721D7F8" w14:textId="0A67328A" w:rsidR="3E438125" w:rsidRPr="000F5803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5289CAE5" w14:textId="239F28AA" w:rsidR="00B17320" w:rsidRPr="000F5803" w:rsidRDefault="007A0F4F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noProof/>
          <w:lang w:val="pl-PL" w:eastAsia="pl-PL"/>
        </w:rPr>
        <w:drawing>
          <wp:anchor distT="0" distB="0" distL="114300" distR="114300" simplePos="0" relativeHeight="251757568" behindDoc="1" locked="0" layoutInCell="1" allowOverlap="1" wp14:anchorId="5B47E270" wp14:editId="7476A113">
            <wp:simplePos x="0" y="0"/>
            <wp:positionH relativeFrom="column">
              <wp:posOffset>1876425</wp:posOffset>
            </wp:positionH>
            <wp:positionV relativeFrom="paragraph">
              <wp:posOffset>935990</wp:posOffset>
            </wp:positionV>
            <wp:extent cx="2190750" cy="2057400"/>
            <wp:effectExtent l="0" t="0" r="0" b="0"/>
            <wp:wrapNone/>
            <wp:docPr id="1225925831" name="Obraz 1225925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2C5F">
        <w:rPr>
          <w:noProof/>
          <w:lang w:val="pl-PL"/>
        </w:rPr>
        <w:pict w14:anchorId="7E28D21D">
          <v:shape id="_x0000_s1027" type="#_x0000_t75" style="position:absolute;left:0;text-align:left;margin-left:0;margin-top:76.7pt;width:117.05pt;height:165.25pt;z-index:251664384;mso-position-horizontal-relative:text;mso-position-vertical-relative:text">
            <v:imagedata r:id="rId27" o:title="20240828_140937" cropbottom="11065f" cropleft="-3289f"/>
          </v:shape>
        </w:pict>
      </w:r>
      <w:r w:rsidR="002D2F84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Inwerter</w:t>
      </w:r>
      <w:r w:rsidR="00B17320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jest urządzeniem</w:t>
      </w:r>
      <w:r w:rsidR="002D2F84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wielofunkcyjnym</w:t>
      </w:r>
      <w:r w:rsidR="00B17320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, które przekształca napięcie stałe baterii i paneli słonecznych na napięcie zmiennoprądowe 230 woltów. To urządzenie </w:t>
      </w:r>
      <w:r w:rsidR="002D2F84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również ładuje akumulatory</w:t>
      </w:r>
      <w:r w:rsidR="00B17320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, gdy tylko jest dostępne zasilanie lądowe</w:t>
      </w:r>
      <w:r w:rsidR="000A7E1C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lub panele fotowoltaiczne wytwarzają energie</w:t>
      </w:r>
      <w:r w:rsidR="00B17320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. Inwerter jest niezależnym urządzeniem, które przełącza się między zasilaniem lądowym, bateriami i panelami słonecznymi. Inwerter znajduje </w:t>
      </w:r>
      <w:r w:rsidR="004E313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 szafie technicznej na rufie.</w:t>
      </w:r>
    </w:p>
    <w:p w14:paraId="3EA62793" w14:textId="70C36CF5" w:rsidR="00E37594" w:rsidRPr="000F5803" w:rsidRDefault="00E37594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0749038E" w14:textId="1DE72A44" w:rsidR="00E37594" w:rsidRPr="000F5803" w:rsidRDefault="007A0F4F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5E7456" wp14:editId="568FD869">
                <wp:simplePos x="0" y="0"/>
                <wp:positionH relativeFrom="column">
                  <wp:posOffset>3429000</wp:posOffset>
                </wp:positionH>
                <wp:positionV relativeFrom="paragraph">
                  <wp:posOffset>37465</wp:posOffset>
                </wp:positionV>
                <wp:extent cx="638175" cy="361950"/>
                <wp:effectExtent l="0" t="0" r="28575" b="1905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171B36" w14:textId="6E96F550" w:rsidR="00782C5F" w:rsidRDefault="00782C5F">
                            <w:r>
                              <w:t>ekran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2" o:spid="_x0000_s1032" type="#_x0000_t202" style="position:absolute;left:0;text-align:left;margin-left:270pt;margin-top:2.95pt;width:50.25pt;height:2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" fillcolor="white [3201]" strokeweight=".5pt">
                <v:textbox>
                  <w:txbxContent>
                    <w:p w14:paraId="47171B36" w14:textId="6E96F550" w:rsidR="00782C5F" w:rsidRDefault="00782C5F">
                      <w:r>
                        <w:t>ekran</w:t>
                      </w:r>
                    </w:p>
                  </w:txbxContent>
                </v:textbox>
              </v:shape>
            </w:pict>
          </mc:Fallback>
        </mc:AlternateContent>
      </w:r>
    </w:p>
    <w:p w14:paraId="171A0733" w14:textId="3E708EA5" w:rsidR="00E37594" w:rsidRPr="000F5803" w:rsidRDefault="007A0F4F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EA855F" wp14:editId="199714D6">
                <wp:simplePos x="0" y="0"/>
                <wp:positionH relativeFrom="column">
                  <wp:posOffset>3429000</wp:posOffset>
                </wp:positionH>
                <wp:positionV relativeFrom="paragraph">
                  <wp:posOffset>137160</wp:posOffset>
                </wp:positionV>
                <wp:extent cx="904875" cy="485775"/>
                <wp:effectExtent l="0" t="0" r="28575" b="28575"/>
                <wp:wrapNone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B68DB6" w14:textId="0C74C074" w:rsidR="00782C5F" w:rsidRDefault="00782C5F">
                            <w:r>
                              <w:t>Wskaźnik led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" o:spid="_x0000_s1033" type="#_x0000_t202" style="position:absolute;left:0;text-align:left;margin-left:270pt;margin-top:10.8pt;width:71.25pt;height:38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" fillcolor="white [3201]" strokeweight=".5pt">
                <v:textbox>
                  <w:txbxContent>
                    <w:p w14:paraId="7FB68DB6" w14:textId="0C74C074" w:rsidR="00782C5F" w:rsidRDefault="00782C5F">
                      <w:r>
                        <w:t>Wskaźnik led</w:t>
                      </w:r>
                    </w:p>
                  </w:txbxContent>
                </v:textbox>
              </v:shape>
            </w:pict>
          </mc:Fallback>
        </mc:AlternateContent>
      </w:r>
    </w:p>
    <w:p w14:paraId="6CC2A882" w14:textId="2BE7BE27" w:rsidR="00E37594" w:rsidRPr="000F5803" w:rsidRDefault="00AB61F1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F40A9D" wp14:editId="060E5DFA">
                <wp:simplePos x="0" y="0"/>
                <wp:positionH relativeFrom="column">
                  <wp:posOffset>3438525</wp:posOffset>
                </wp:positionH>
                <wp:positionV relativeFrom="paragraph">
                  <wp:posOffset>338455</wp:posOffset>
                </wp:positionV>
                <wp:extent cx="790575" cy="447675"/>
                <wp:effectExtent l="0" t="0" r="28575" b="28575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D31F8C" w14:textId="142F358C" w:rsidR="00782C5F" w:rsidRDefault="00782C5F">
                            <w:r>
                              <w:t>przyciski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e tekstowe 4" o:spid="_x0000_s1034" type="#_x0000_t202" style="position:absolute;left:0;text-align:left;margin-left:270.75pt;margin-top:26.65pt;width:62.25pt;height:35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" fillcolor="white [3201]" strokeweight=".5pt">
                <v:textbox>
                  <w:txbxContent>
                    <w:p w14:paraId="7BD31F8C" w14:textId="142F358C" w:rsidR="00782C5F" w:rsidRDefault="00782C5F">
                      <w:r>
                        <w:t>przyciski</w:t>
                      </w:r>
                    </w:p>
                  </w:txbxContent>
                </v:textbox>
              </v:shape>
            </w:pict>
          </mc:Fallback>
        </mc:AlternateContent>
      </w:r>
    </w:p>
    <w:p w14:paraId="2FAE6D7F" w14:textId="06635BD4" w:rsidR="00D43E50" w:rsidRPr="000F5803" w:rsidRDefault="00D43E50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76C34741" w14:textId="678B8D39" w:rsidR="3E438125" w:rsidRPr="000F5803" w:rsidRDefault="00AB61F1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lang w:val="pl-PL"/>
        </w:rPr>
        <w:t xml:space="preserve">        </w:t>
      </w:r>
      <w:r w:rsidR="00D43E50" w:rsidRPr="000F5803">
        <w:rPr>
          <w:lang w:val="pl-PL"/>
        </w:rPr>
        <w:t xml:space="preserve">                                                </w:t>
      </w:r>
      <w:r w:rsidR="3E438125" w:rsidRPr="000F5803">
        <w:rPr>
          <w:lang w:val="pl-PL"/>
        </w:rPr>
        <w:br/>
      </w:r>
    </w:p>
    <w:p w14:paraId="54CCE72A" w14:textId="66EF422E" w:rsidR="3E438125" w:rsidRPr="000F5803" w:rsidRDefault="00A76EDB" w:rsidP="3E438125">
      <w:pPr>
        <w:spacing w:line="259" w:lineRule="auto"/>
        <w:jc w:val="both"/>
        <w:rPr>
          <w:lang w:val="pl-PL"/>
        </w:rPr>
      </w:pPr>
      <w:r>
        <w:rPr>
          <w:noProof/>
          <w:lang w:val="pl-PL" w:eastAsia="pl-PL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B7D3AA0" wp14:editId="06E8BB17">
                <wp:simplePos x="0" y="0"/>
                <wp:positionH relativeFrom="column">
                  <wp:posOffset>1266825</wp:posOffset>
                </wp:positionH>
                <wp:positionV relativeFrom="paragraph">
                  <wp:posOffset>814705</wp:posOffset>
                </wp:positionV>
                <wp:extent cx="895350" cy="390525"/>
                <wp:effectExtent l="0" t="0" r="19050" b="28575"/>
                <wp:wrapNone/>
                <wp:docPr id="29" name="Pole tekstow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B2735A" w14:textId="265B58D3" w:rsidR="00782C5F" w:rsidRDefault="00782C5F">
                            <w:r>
                              <w:t>czerwony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Pole tekstowe 29" o:spid="_x0000_s1035" type="#_x0000_t202" style="position:absolute;left:0;text-align:left;margin-left:99.75pt;margin-top:64.15pt;width:70.5pt;height:30.7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" fillcolor="white [3201]" strokeweight=".5pt">
                <v:textbox>
                  <w:txbxContent>
                    <w:p w14:paraId="30B2735A" w14:textId="265B58D3" w:rsidR="00782C5F" w:rsidRDefault="00782C5F">
                      <w:r>
                        <w:t>czerwony</w:t>
                      </w:r>
                    </w:p>
                  </w:txbxContent>
                </v:textbox>
              </v:shape>
            </w:pict>
          </mc:Fallback>
        </mc:AlternateContent>
      </w:r>
      <w:r w:rsidR="00820BC1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EFF378E" wp14:editId="32D95E79">
                <wp:simplePos x="0" y="0"/>
                <wp:positionH relativeFrom="column">
                  <wp:posOffset>3028950</wp:posOffset>
                </wp:positionH>
                <wp:positionV relativeFrom="paragraph">
                  <wp:posOffset>1015365</wp:posOffset>
                </wp:positionV>
                <wp:extent cx="2574925" cy="190500"/>
                <wp:effectExtent l="0" t="0" r="15875" b="19050"/>
                <wp:wrapNone/>
                <wp:docPr id="41" name="Pole tekstow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492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88C97C" w14:textId="08383331" w:rsidR="00782C5F" w:rsidRPr="00820BC1" w:rsidRDefault="00782C5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820BC1">
                              <w:rPr>
                                <w:sz w:val="16"/>
                                <w:szCs w:val="16"/>
                              </w:rPr>
                              <w:t>ostrzeżenie w falowniku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e tekstowe 41" o:spid="_x0000_s1036" type="#_x0000_t202" style="position:absolute;left:0;text-align:left;margin-left:238.5pt;margin-top:79.95pt;width:202.75pt;height:1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" fillcolor="white [3201]" strokeweight=".5pt">
                <v:textbox>
                  <w:txbxContent>
                    <w:p w14:paraId="6B88C97C" w14:textId="08383331" w:rsidR="00782C5F" w:rsidRPr="00820BC1" w:rsidRDefault="00782C5F">
                      <w:pPr>
                        <w:rPr>
                          <w:sz w:val="16"/>
                          <w:szCs w:val="16"/>
                        </w:rPr>
                      </w:pPr>
                      <w:r w:rsidRPr="00820BC1">
                        <w:rPr>
                          <w:sz w:val="16"/>
                          <w:szCs w:val="16"/>
                        </w:rPr>
                        <w:t>ostrzeżenie w falowniku</w:t>
                      </w:r>
                    </w:p>
                  </w:txbxContent>
                </v:textbox>
              </v:shape>
            </w:pict>
          </mc:Fallback>
        </mc:AlternateContent>
      </w:r>
      <w:r w:rsidR="00820BC1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8999490" wp14:editId="437F6F8B">
                <wp:simplePos x="0" y="0"/>
                <wp:positionH relativeFrom="column">
                  <wp:posOffset>3028950</wp:posOffset>
                </wp:positionH>
                <wp:positionV relativeFrom="paragraph">
                  <wp:posOffset>815340</wp:posOffset>
                </wp:positionV>
                <wp:extent cx="2574925" cy="200025"/>
                <wp:effectExtent l="0" t="0" r="15875" b="28575"/>
                <wp:wrapNone/>
                <wp:docPr id="40" name="Pole tekstow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492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C282F6" w14:textId="716576DB" w:rsidR="00782C5F" w:rsidRPr="00820BC1" w:rsidRDefault="00782C5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820BC1">
                              <w:rPr>
                                <w:sz w:val="16"/>
                                <w:szCs w:val="16"/>
                              </w:rPr>
                              <w:t>komunikat o błędzie w falowniku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e tekstowe 40" o:spid="_x0000_s1037" type="#_x0000_t202" style="position:absolute;left:0;text-align:left;margin-left:238.5pt;margin-top:64.2pt;width:202.75pt;height:15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" fillcolor="white [3201]" strokeweight=".5pt">
                <v:textbox>
                  <w:txbxContent>
                    <w:p w14:paraId="6BC282F6" w14:textId="716576DB" w:rsidR="00782C5F" w:rsidRPr="00820BC1" w:rsidRDefault="00782C5F">
                      <w:pPr>
                        <w:rPr>
                          <w:sz w:val="16"/>
                          <w:szCs w:val="16"/>
                        </w:rPr>
                      </w:pPr>
                      <w:r w:rsidRPr="00820BC1">
                        <w:rPr>
                          <w:sz w:val="16"/>
                          <w:szCs w:val="16"/>
                        </w:rPr>
                        <w:t>komunikat o błędzie w falowniku</w:t>
                      </w:r>
                    </w:p>
                  </w:txbxContent>
                </v:textbox>
              </v:shape>
            </w:pict>
          </mc:Fallback>
        </mc:AlternateContent>
      </w:r>
      <w:r w:rsidR="00820BC1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ECC0563" wp14:editId="713B87A2">
                <wp:simplePos x="0" y="0"/>
                <wp:positionH relativeFrom="column">
                  <wp:posOffset>3028950</wp:posOffset>
                </wp:positionH>
                <wp:positionV relativeFrom="paragraph">
                  <wp:posOffset>662940</wp:posOffset>
                </wp:positionV>
                <wp:extent cx="2574925" cy="209550"/>
                <wp:effectExtent l="0" t="0" r="15875" b="19050"/>
                <wp:wrapNone/>
                <wp:docPr id="39" name="Pole tekstow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492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3F2FAE" w14:textId="20D573A4" w:rsidR="00782C5F" w:rsidRPr="00820BC1" w:rsidRDefault="00782C5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820BC1">
                              <w:rPr>
                                <w:sz w:val="16"/>
                                <w:szCs w:val="16"/>
                              </w:rPr>
                              <w:t>Akumulator się ładuje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9" o:spid="_x0000_s1038" type="#_x0000_t202" style="position:absolute;left:0;text-align:left;margin-left:238.5pt;margin-top:52.2pt;width:202.75pt;height:16.5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" fillcolor="white [3201]" strokeweight=".5pt">
                <v:textbox>
                  <w:txbxContent>
                    <w:p w14:paraId="0D3F2FAE" w14:textId="20D573A4" w:rsidR="00782C5F" w:rsidRPr="00820BC1" w:rsidRDefault="00782C5F">
                      <w:pPr>
                        <w:rPr>
                          <w:sz w:val="16"/>
                          <w:szCs w:val="16"/>
                        </w:rPr>
                      </w:pPr>
                      <w:r w:rsidRPr="00820BC1">
                        <w:rPr>
                          <w:sz w:val="16"/>
                          <w:szCs w:val="16"/>
                        </w:rPr>
                        <w:t>Akumulator się ładuje</w:t>
                      </w:r>
                    </w:p>
                  </w:txbxContent>
                </v:textbox>
              </v:shape>
            </w:pict>
          </mc:Fallback>
        </mc:AlternateContent>
      </w:r>
      <w:r w:rsidR="00CB1B5F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678494C" wp14:editId="45F19059">
                <wp:simplePos x="0" y="0"/>
                <wp:positionH relativeFrom="column">
                  <wp:posOffset>3028950</wp:posOffset>
                </wp:positionH>
                <wp:positionV relativeFrom="paragraph">
                  <wp:posOffset>481965</wp:posOffset>
                </wp:positionV>
                <wp:extent cx="2574925" cy="180975"/>
                <wp:effectExtent l="0" t="0" r="15875" b="28575"/>
                <wp:wrapNone/>
                <wp:docPr id="38" name="Pole tekstow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4925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B616DA" w14:textId="318BDC53" w:rsidR="00782C5F" w:rsidRPr="00CB1B5F" w:rsidRDefault="00782C5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B1B5F">
                              <w:rPr>
                                <w:sz w:val="16"/>
                                <w:szCs w:val="16"/>
                              </w:rPr>
                              <w:t>akumulator jest w pełni naładowany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e tekstowe 38" o:spid="_x0000_s1039" type="#_x0000_t202" style="position:absolute;left:0;text-align:left;margin-left:238.5pt;margin-top:37.95pt;width:202.75pt;height:14.2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" fillcolor="white [3201]" strokeweight=".5pt">
                <v:textbox>
                  <w:txbxContent>
                    <w:p w14:paraId="68B616DA" w14:textId="318BDC53" w:rsidR="00782C5F" w:rsidRPr="00CB1B5F" w:rsidRDefault="00782C5F">
                      <w:pPr>
                        <w:rPr>
                          <w:sz w:val="16"/>
                          <w:szCs w:val="16"/>
                        </w:rPr>
                      </w:pPr>
                      <w:r w:rsidRPr="00CB1B5F">
                        <w:rPr>
                          <w:sz w:val="16"/>
                          <w:szCs w:val="16"/>
                        </w:rPr>
                        <w:t>akumulator jest w pełni naładowany</w:t>
                      </w:r>
                    </w:p>
                  </w:txbxContent>
                </v:textbox>
              </v:shape>
            </w:pict>
          </mc:Fallback>
        </mc:AlternateContent>
      </w:r>
      <w:r w:rsidR="00CB1B5F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847CD3D" wp14:editId="000B5E5C">
                <wp:simplePos x="0" y="0"/>
                <wp:positionH relativeFrom="column">
                  <wp:posOffset>3028950</wp:posOffset>
                </wp:positionH>
                <wp:positionV relativeFrom="paragraph">
                  <wp:posOffset>262890</wp:posOffset>
                </wp:positionV>
                <wp:extent cx="2574925" cy="219075"/>
                <wp:effectExtent l="0" t="0" r="15875" b="28575"/>
                <wp:wrapNone/>
                <wp:docPr id="37" name="Pole tekstow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492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9CD3AE" w14:textId="086F14D1" w:rsidR="00782C5F" w:rsidRDefault="00782C5F">
                            <w:r w:rsidRPr="00CB1B5F">
                              <w:rPr>
                                <w:sz w:val="16"/>
                                <w:szCs w:val="16"/>
                              </w:rPr>
                              <w:t>podłączony do</w:t>
                            </w:r>
                            <w:r w:rsidRPr="00CB1B5F">
                              <w:rPr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akumulatorów  </w:t>
                            </w:r>
                            <w:r w:rsidRPr="00CB1B5F">
                              <w:rPr>
                                <w:sz w:val="16"/>
                                <w:szCs w:val="16"/>
                              </w:rPr>
                              <w:t>paneli</w:t>
                            </w:r>
                            <w:r w:rsidRPr="00CB1B5F">
                              <w:t xml:space="preserve"> </w:t>
                            </w:r>
                            <w:r w:rsidRPr="00CB1B5F">
                              <w:rPr>
                                <w:sz w:val="16"/>
                                <w:szCs w:val="16"/>
                              </w:rPr>
                              <w:t>słonecznych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7" o:spid="_x0000_s1040" type="#_x0000_t202" style="position:absolute;left:0;text-align:left;margin-left:238.5pt;margin-top:20.7pt;width:202.75pt;height:17.2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" fillcolor="white [3201]" strokeweight=".5pt">
                <v:textbox>
                  <w:txbxContent>
                    <w:p w14:paraId="2B9CD3AE" w14:textId="086F14D1" w:rsidR="00782C5F" w:rsidRDefault="00782C5F">
                      <w:r w:rsidRPr="00CB1B5F">
                        <w:rPr>
                          <w:sz w:val="16"/>
                          <w:szCs w:val="16"/>
                        </w:rPr>
                        <w:t>podłączony do</w:t>
                      </w:r>
                      <w:r w:rsidRPr="00CB1B5F">
                        <w:rPr>
                          <w:sz w:val="26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</w:rPr>
                        <w:t xml:space="preserve">akumulatorów  </w:t>
                      </w:r>
                      <w:r w:rsidRPr="00CB1B5F">
                        <w:rPr>
                          <w:sz w:val="16"/>
                          <w:szCs w:val="16"/>
                        </w:rPr>
                        <w:t>paneli</w:t>
                      </w:r>
                      <w:r w:rsidRPr="00CB1B5F">
                        <w:t xml:space="preserve"> </w:t>
                      </w:r>
                      <w:r w:rsidRPr="00CB1B5F">
                        <w:rPr>
                          <w:sz w:val="16"/>
                          <w:szCs w:val="16"/>
                        </w:rPr>
                        <w:t>słonecznych</w:t>
                      </w:r>
                    </w:p>
                  </w:txbxContent>
                </v:textbox>
              </v:shape>
            </w:pict>
          </mc:Fallback>
        </mc:AlternateContent>
      </w:r>
      <w:r w:rsidR="00CB1B5F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7F04C8C" wp14:editId="2C97A248">
                <wp:simplePos x="0" y="0"/>
                <wp:positionH relativeFrom="column">
                  <wp:posOffset>3025775</wp:posOffset>
                </wp:positionH>
                <wp:positionV relativeFrom="paragraph">
                  <wp:posOffset>81915</wp:posOffset>
                </wp:positionV>
                <wp:extent cx="2574925" cy="180975"/>
                <wp:effectExtent l="0" t="0" r="15875" b="28575"/>
                <wp:wrapNone/>
                <wp:docPr id="36" name="Pole tekstow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4925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1DC0D7" w14:textId="67811CC4" w:rsidR="00782C5F" w:rsidRPr="00CB1B5F" w:rsidRDefault="00782C5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B1B5F">
                              <w:rPr>
                                <w:sz w:val="16"/>
                                <w:szCs w:val="16"/>
                              </w:rPr>
                              <w:t>podłączone do zasilania z lądu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e tekstowe 36" o:spid="_x0000_s1041" type="#_x0000_t202" style="position:absolute;left:0;text-align:left;margin-left:238.25pt;margin-top:6.45pt;width:202.75pt;height:14.2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" fillcolor="white [3201]" strokeweight=".5pt">
                <v:textbox>
                  <w:txbxContent>
                    <w:p w14:paraId="0F1DC0D7" w14:textId="67811CC4" w:rsidR="00782C5F" w:rsidRPr="00CB1B5F" w:rsidRDefault="00782C5F">
                      <w:pPr>
                        <w:rPr>
                          <w:sz w:val="16"/>
                          <w:szCs w:val="16"/>
                        </w:rPr>
                      </w:pPr>
                      <w:r w:rsidRPr="00CB1B5F">
                        <w:rPr>
                          <w:sz w:val="16"/>
                          <w:szCs w:val="16"/>
                        </w:rPr>
                        <w:t>podłączone do zasilania z lądu</w:t>
                      </w:r>
                    </w:p>
                  </w:txbxContent>
                </v:textbox>
              </v:shape>
            </w:pict>
          </mc:Fallback>
        </mc:AlternateContent>
      </w:r>
      <w:r w:rsidR="00CB1B5F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85DF641" wp14:editId="65A9B504">
                <wp:simplePos x="0" y="0"/>
                <wp:positionH relativeFrom="column">
                  <wp:posOffset>2162175</wp:posOffset>
                </wp:positionH>
                <wp:positionV relativeFrom="paragraph">
                  <wp:posOffset>424815</wp:posOffset>
                </wp:positionV>
                <wp:extent cx="863600" cy="238125"/>
                <wp:effectExtent l="0" t="0" r="12700" b="28575"/>
                <wp:wrapNone/>
                <wp:docPr id="32" name="Pole tekstow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36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B47079" w14:textId="55752883" w:rsidR="00782C5F" w:rsidRPr="00CB1B5F" w:rsidRDefault="00782C5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B1B5F">
                              <w:rPr>
                                <w:sz w:val="16"/>
                                <w:szCs w:val="16"/>
                              </w:rPr>
                              <w:t>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2" o:spid="_x0000_s1042" type="#_x0000_t202" style="position:absolute;left:0;text-align:left;margin-left:170.25pt;margin-top:33.45pt;width:68pt;height:18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" fillcolor="white [3201]" strokeweight=".5pt">
                <v:textbox>
                  <w:txbxContent>
                    <w:p w14:paraId="1AB47079" w14:textId="55752883" w:rsidR="00782C5F" w:rsidRPr="00CB1B5F" w:rsidRDefault="00782C5F">
                      <w:pPr>
                        <w:rPr>
                          <w:sz w:val="16"/>
                          <w:szCs w:val="16"/>
                        </w:rPr>
                      </w:pPr>
                      <w:r w:rsidRPr="00CB1B5F">
                        <w:rPr>
                          <w:sz w:val="16"/>
                          <w:szCs w:val="16"/>
                        </w:rPr>
                        <w:t>do</w:t>
                      </w:r>
                    </w:p>
                  </w:txbxContent>
                </v:textbox>
              </v:shape>
            </w:pict>
          </mc:Fallback>
        </mc:AlternateContent>
      </w:r>
      <w:r w:rsidR="00CB1B5F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EBADB0A" wp14:editId="25BE9F99">
                <wp:simplePos x="0" y="0"/>
                <wp:positionH relativeFrom="column">
                  <wp:posOffset>2162175</wp:posOffset>
                </wp:positionH>
                <wp:positionV relativeFrom="paragraph">
                  <wp:posOffset>662940</wp:posOffset>
                </wp:positionV>
                <wp:extent cx="863600" cy="209550"/>
                <wp:effectExtent l="0" t="0" r="12700" b="19050"/>
                <wp:wrapNone/>
                <wp:docPr id="33" name="Pole tekstow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360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495633" w14:textId="6DE14B07" w:rsidR="00782C5F" w:rsidRPr="00CB1B5F" w:rsidRDefault="00782C5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B1B5F">
                              <w:rPr>
                                <w:sz w:val="16"/>
                                <w:szCs w:val="16"/>
                              </w:rPr>
                              <w:t>mig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an</w:t>
                            </w:r>
                            <w:r w:rsidRPr="00CB1B5F">
                              <w:rPr>
                                <w:sz w:val="16"/>
                                <w:szCs w:val="16"/>
                              </w:rPr>
                              <w:t>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3" o:spid="_x0000_s1043" type="#_x0000_t202" style="position:absolute;left:0;text-align:left;margin-left:170.25pt;margin-top:52.2pt;width:68pt;height:16.5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" fillcolor="white [3201]" strokeweight=".5pt">
                <v:textbox>
                  <w:txbxContent>
                    <w:p w14:paraId="3B495633" w14:textId="6DE14B07" w:rsidR="00782C5F" w:rsidRPr="00CB1B5F" w:rsidRDefault="00782C5F">
                      <w:pPr>
                        <w:rPr>
                          <w:sz w:val="16"/>
                          <w:szCs w:val="16"/>
                        </w:rPr>
                      </w:pPr>
                      <w:r w:rsidRPr="00CB1B5F">
                        <w:rPr>
                          <w:sz w:val="16"/>
                          <w:szCs w:val="16"/>
                        </w:rPr>
                        <w:t>mig</w:t>
                      </w:r>
                      <w:r>
                        <w:rPr>
                          <w:sz w:val="16"/>
                          <w:szCs w:val="16"/>
                        </w:rPr>
                        <w:t>an</w:t>
                      </w:r>
                      <w:r w:rsidRPr="00CB1B5F">
                        <w:rPr>
                          <w:sz w:val="16"/>
                          <w:szCs w:val="16"/>
                        </w:rPr>
                        <w:t>ie</w:t>
                      </w:r>
                    </w:p>
                  </w:txbxContent>
                </v:textbox>
              </v:shape>
            </w:pict>
          </mc:Fallback>
        </mc:AlternateContent>
      </w:r>
      <w:r w:rsidR="00CB1B5F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4197EC5" wp14:editId="15231929">
                <wp:simplePos x="0" y="0"/>
                <wp:positionH relativeFrom="column">
                  <wp:posOffset>2162175</wp:posOffset>
                </wp:positionH>
                <wp:positionV relativeFrom="paragraph">
                  <wp:posOffset>1015365</wp:posOffset>
                </wp:positionV>
                <wp:extent cx="863600" cy="190500"/>
                <wp:effectExtent l="0" t="0" r="12700" b="19050"/>
                <wp:wrapNone/>
                <wp:docPr id="35" name="Pole tekstow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360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6D8081" w14:textId="7E8909D7" w:rsidR="00782C5F" w:rsidRPr="00CB1B5F" w:rsidRDefault="00782C5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B1B5F">
                              <w:rPr>
                                <w:sz w:val="16"/>
                                <w:szCs w:val="16"/>
                              </w:rPr>
                              <w:t>miganie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e tekstowe 35" o:spid="_x0000_s1044" type="#_x0000_t202" style="position:absolute;left:0;text-align:left;margin-left:170.25pt;margin-top:79.95pt;width:68pt;height:1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" fillcolor="white [3201]" strokeweight=".5pt">
                <v:textbox>
                  <w:txbxContent>
                    <w:p w14:paraId="406D8081" w14:textId="7E8909D7" w:rsidR="00782C5F" w:rsidRPr="00CB1B5F" w:rsidRDefault="00782C5F">
                      <w:pPr>
                        <w:rPr>
                          <w:sz w:val="16"/>
                          <w:szCs w:val="16"/>
                        </w:rPr>
                      </w:pPr>
                      <w:r w:rsidRPr="00CB1B5F">
                        <w:rPr>
                          <w:sz w:val="16"/>
                          <w:szCs w:val="16"/>
                        </w:rPr>
                        <w:t>miganie</w:t>
                      </w:r>
                    </w:p>
                  </w:txbxContent>
                </v:textbox>
              </v:shape>
            </w:pict>
          </mc:Fallback>
        </mc:AlternateContent>
      </w:r>
      <w:r w:rsidR="00CB1B5F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4701731" wp14:editId="0E0CD23F">
                <wp:simplePos x="0" y="0"/>
                <wp:positionH relativeFrom="column">
                  <wp:posOffset>2162175</wp:posOffset>
                </wp:positionH>
                <wp:positionV relativeFrom="paragraph">
                  <wp:posOffset>815340</wp:posOffset>
                </wp:positionV>
                <wp:extent cx="863600" cy="200025"/>
                <wp:effectExtent l="0" t="0" r="12700" b="28575"/>
                <wp:wrapNone/>
                <wp:docPr id="34" name="Pole tekstow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3600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FB5941" w14:textId="7D17CD12" w:rsidR="00782C5F" w:rsidRPr="00CB1B5F" w:rsidRDefault="00782C5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B1B5F">
                              <w:rPr>
                                <w:sz w:val="16"/>
                                <w:szCs w:val="16"/>
                              </w:rPr>
                              <w:t>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e tekstowe 34" o:spid="_x0000_s1045" type="#_x0000_t202" style="position:absolute;left:0;text-align:left;margin-left:170.25pt;margin-top:64.2pt;width:68pt;height:15.7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" fillcolor="white [3201]" strokeweight=".5pt">
                <v:textbox>
                  <w:txbxContent>
                    <w:p w14:paraId="27FB5941" w14:textId="7D17CD12" w:rsidR="00782C5F" w:rsidRPr="00CB1B5F" w:rsidRDefault="00782C5F">
                      <w:pPr>
                        <w:rPr>
                          <w:sz w:val="16"/>
                          <w:szCs w:val="16"/>
                        </w:rPr>
                      </w:pPr>
                      <w:r w:rsidRPr="00CB1B5F">
                        <w:rPr>
                          <w:sz w:val="16"/>
                          <w:szCs w:val="16"/>
                        </w:rPr>
                        <w:t>do</w:t>
                      </w:r>
                    </w:p>
                  </w:txbxContent>
                </v:textbox>
              </v:shape>
            </w:pict>
          </mc:Fallback>
        </mc:AlternateContent>
      </w:r>
      <w:r w:rsidR="00CB1B5F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3173137" wp14:editId="037B9E79">
                <wp:simplePos x="0" y="0"/>
                <wp:positionH relativeFrom="column">
                  <wp:posOffset>2162175</wp:posOffset>
                </wp:positionH>
                <wp:positionV relativeFrom="paragraph">
                  <wp:posOffset>262890</wp:posOffset>
                </wp:positionV>
                <wp:extent cx="863600" cy="219075"/>
                <wp:effectExtent l="0" t="0" r="12700" b="28575"/>
                <wp:wrapNone/>
                <wp:docPr id="31" name="Pole tekstow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360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681280" w14:textId="111E733B" w:rsidR="00782C5F" w:rsidRPr="00CB1B5F" w:rsidRDefault="00782C5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B1B5F">
                              <w:rPr>
                                <w:sz w:val="16"/>
                                <w:szCs w:val="16"/>
                              </w:rPr>
                              <w:t>miganie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1" o:spid="_x0000_s1046" type="#_x0000_t202" style="position:absolute;left:0;text-align:left;margin-left:170.25pt;margin-top:20.7pt;width:68pt;height:17.2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" fillcolor="white [3201]" strokeweight=".5pt">
                <v:textbox>
                  <w:txbxContent>
                    <w:p w14:paraId="02681280" w14:textId="111E733B" w:rsidR="00782C5F" w:rsidRPr="00CB1B5F" w:rsidRDefault="00782C5F">
                      <w:pPr>
                        <w:rPr>
                          <w:sz w:val="16"/>
                          <w:szCs w:val="16"/>
                        </w:rPr>
                      </w:pPr>
                      <w:r w:rsidRPr="00CB1B5F">
                        <w:rPr>
                          <w:sz w:val="16"/>
                          <w:szCs w:val="16"/>
                        </w:rPr>
                        <w:t>miganie</w:t>
                      </w:r>
                    </w:p>
                  </w:txbxContent>
                </v:textbox>
              </v:shape>
            </w:pict>
          </mc:Fallback>
        </mc:AlternateContent>
      </w:r>
      <w:r w:rsidR="00CB1B5F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18C9D2C" wp14:editId="22AA0520">
                <wp:simplePos x="0" y="0"/>
                <wp:positionH relativeFrom="column">
                  <wp:posOffset>2162175</wp:posOffset>
                </wp:positionH>
                <wp:positionV relativeFrom="paragraph">
                  <wp:posOffset>81915</wp:posOffset>
                </wp:positionV>
                <wp:extent cx="864000" cy="180975"/>
                <wp:effectExtent l="0" t="0" r="12700" b="28575"/>
                <wp:wrapNone/>
                <wp:docPr id="30" name="Pole tekstow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4000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EFE6D4" w14:textId="27632787" w:rsidR="00782C5F" w:rsidRPr="00CB1B5F" w:rsidRDefault="00782C5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B1B5F">
                              <w:rPr>
                                <w:sz w:val="16"/>
                                <w:szCs w:val="16"/>
                              </w:rPr>
                              <w:t>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Pole tekstowe 30" o:spid="_x0000_s1047" type="#_x0000_t202" style="position:absolute;left:0;text-align:left;margin-left:170.25pt;margin-top:6.45pt;width:68.05pt;height:14.2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" fillcolor="white [3201]" strokeweight=".5pt">
                <v:textbox>
                  <w:txbxContent>
                    <w:p w14:paraId="55EFE6D4" w14:textId="27632787" w:rsidR="00782C5F" w:rsidRPr="00CB1B5F" w:rsidRDefault="00782C5F">
                      <w:pPr>
                        <w:rPr>
                          <w:sz w:val="16"/>
                          <w:szCs w:val="16"/>
                        </w:rPr>
                      </w:pPr>
                      <w:r w:rsidRPr="00CB1B5F">
                        <w:rPr>
                          <w:sz w:val="16"/>
                          <w:szCs w:val="16"/>
                        </w:rPr>
                        <w:t>do</w:t>
                      </w:r>
                    </w:p>
                  </w:txbxContent>
                </v:textbox>
              </v:shape>
            </w:pict>
          </mc:Fallback>
        </mc:AlternateContent>
      </w:r>
      <w:r w:rsidR="00241FC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F773291" wp14:editId="5971A361">
                <wp:simplePos x="0" y="0"/>
                <wp:positionH relativeFrom="column">
                  <wp:posOffset>1428750</wp:posOffset>
                </wp:positionH>
                <wp:positionV relativeFrom="paragraph">
                  <wp:posOffset>424815</wp:posOffset>
                </wp:positionV>
                <wp:extent cx="733425" cy="390525"/>
                <wp:effectExtent l="0" t="0" r="28575" b="28575"/>
                <wp:wrapNone/>
                <wp:docPr id="28" name="Pole tekstow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47D320" w14:textId="36FEE072" w:rsidR="00782C5F" w:rsidRDefault="00782C5F" w:rsidP="00CB1B5F">
                            <w:pPr>
                              <w:jc w:val="center"/>
                            </w:pPr>
                            <w:r w:rsidRPr="00CB1B5F">
                              <w:rPr>
                                <w:lang w:val="pl-PL"/>
                              </w:rPr>
                              <w:t>zielony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e tekstowe 28" o:spid="_x0000_s1048" type="#_x0000_t202" style="position:absolute;left:0;text-align:left;margin-left:112.5pt;margin-top:33.45pt;width:57.75pt;height:30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" fillcolor="white [3201]" strokeweight=".5pt">
                <v:textbox>
                  <w:txbxContent>
                    <w:p w14:paraId="4047D320" w14:textId="36FEE072" w:rsidR="00782C5F" w:rsidRDefault="00782C5F" w:rsidP="00CB1B5F">
                      <w:pPr>
                        <w:jc w:val="center"/>
                      </w:pPr>
                      <w:r w:rsidRPr="00CB1B5F">
                        <w:rPr>
                          <w:lang w:val="pl-PL"/>
                        </w:rPr>
                        <w:t>zielony</w:t>
                      </w:r>
                    </w:p>
                  </w:txbxContent>
                </v:textbox>
              </v:shape>
            </w:pict>
          </mc:Fallback>
        </mc:AlternateContent>
      </w:r>
      <w:r w:rsidR="00241FC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B0D3375" wp14:editId="6F774009">
                <wp:simplePos x="0" y="0"/>
                <wp:positionH relativeFrom="column">
                  <wp:posOffset>1428750</wp:posOffset>
                </wp:positionH>
                <wp:positionV relativeFrom="paragraph">
                  <wp:posOffset>81916</wp:posOffset>
                </wp:positionV>
                <wp:extent cx="733425" cy="342900"/>
                <wp:effectExtent l="0" t="0" r="28575" b="19050"/>
                <wp:wrapNone/>
                <wp:docPr id="27" name="Pole tekstow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DB0EBA" w14:textId="591244E2" w:rsidR="00782C5F" w:rsidRPr="00241FCB" w:rsidRDefault="00782C5F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241FCB">
                              <w:rPr>
                                <w:rFonts w:ascii="Arial" w:hAnsi="Arial" w:cs="Arial"/>
                              </w:rPr>
                              <w:t>zielony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27" o:spid="_x0000_s1049" type="#_x0000_t202" style="position:absolute;left:0;text-align:left;margin-left:112.5pt;margin-top:6.45pt;width:57.75pt;height:2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" fillcolor="white [3201]" strokeweight=".5pt">
                <v:textbox>
                  <w:txbxContent>
                    <w:p w14:paraId="05DB0EBA" w14:textId="591244E2" w:rsidR="00782C5F" w:rsidRPr="00241FCB" w:rsidRDefault="00782C5F">
                      <w:pPr>
                        <w:rPr>
                          <w:rFonts w:ascii="Arial" w:hAnsi="Arial" w:cs="Arial"/>
                        </w:rPr>
                      </w:pPr>
                      <w:r w:rsidRPr="00241FCB">
                        <w:rPr>
                          <w:rFonts w:ascii="Arial" w:hAnsi="Arial" w:cs="Arial"/>
                        </w:rPr>
                        <w:t>zielony</w:t>
                      </w:r>
                    </w:p>
                  </w:txbxContent>
                </v:textbox>
              </v:shape>
            </w:pict>
          </mc:Fallback>
        </mc:AlternateContent>
      </w:r>
      <w:r w:rsidR="3E438125" w:rsidRPr="000F5803">
        <w:rPr>
          <w:noProof/>
          <w:lang w:val="pl-PL" w:eastAsia="pl-PL"/>
        </w:rPr>
        <w:drawing>
          <wp:inline distT="0" distB="0" distL="0" distR="0" wp14:anchorId="7B4CD803" wp14:editId="41FCE0FF">
            <wp:extent cx="5753098" cy="1333500"/>
            <wp:effectExtent l="0" t="0" r="635" b="0"/>
            <wp:docPr id="572932825" name="Obraz 572932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098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E438125" w:rsidRPr="000F5803">
        <w:rPr>
          <w:lang w:val="pl-PL"/>
        </w:rPr>
        <w:br/>
      </w:r>
      <w:r w:rsidR="000A7E1C">
        <w:rPr>
          <w:lang w:val="pl-PL"/>
        </w:rPr>
        <w:t>Instrukcja inwertera, jest dołączona do dokumentacji załączonej do łodzi, lub na stronie dystrybutora.</w:t>
      </w:r>
    </w:p>
    <w:p w14:paraId="4187BD3E" w14:textId="22B617D5" w:rsidR="3E438125" w:rsidRPr="000F5803" w:rsidRDefault="007A0F4F" w:rsidP="3E438125">
      <w:pPr>
        <w:spacing w:line="259" w:lineRule="auto"/>
        <w:jc w:val="both"/>
        <w:rPr>
          <w:lang w:val="pl-PL"/>
        </w:rPr>
      </w:pPr>
      <w:r w:rsidRPr="000F5803">
        <w:rPr>
          <w:noProof/>
          <w:lang w:val="pl-PL" w:eastAsia="pl-PL"/>
        </w:rPr>
        <w:drawing>
          <wp:anchor distT="0" distB="0" distL="114300" distR="114300" simplePos="0" relativeHeight="251758592" behindDoc="0" locked="0" layoutInCell="1" allowOverlap="1" wp14:anchorId="43398212" wp14:editId="3EBD010C">
            <wp:simplePos x="0" y="0"/>
            <wp:positionH relativeFrom="column">
              <wp:posOffset>0</wp:posOffset>
            </wp:positionH>
            <wp:positionV relativeFrom="paragraph">
              <wp:posOffset>572770</wp:posOffset>
            </wp:positionV>
            <wp:extent cx="2296160" cy="1314450"/>
            <wp:effectExtent l="0" t="0" r="8890" b="0"/>
            <wp:wrapNone/>
            <wp:docPr id="960277077" name="Obraz 960277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7320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Tabela 1. Status inwertera i Rysunek 10. Status inwertera określają. Na ekranie można sprawdzić, czy inwerter jest podłączony do zasilania lądowego, czy też prąd pochodzi z baterii (AC lub INV), gdzie prąd zmienny oznacza, że zasilanie lądowe jest podłączone, a INV oznacza, że prąd pochodzi z baterii.</w:t>
      </w:r>
    </w:p>
    <w:p w14:paraId="6CD5A818" w14:textId="7744BA90" w:rsidR="3E438125" w:rsidRDefault="3E438125" w:rsidP="3E438125">
      <w:pPr>
        <w:spacing w:line="259" w:lineRule="auto"/>
        <w:rPr>
          <w:lang w:val="pl-PL"/>
        </w:rPr>
      </w:pPr>
      <w:r w:rsidRPr="000F5803">
        <w:rPr>
          <w:lang w:val="pl-PL"/>
        </w:rPr>
        <w:br/>
      </w:r>
    </w:p>
    <w:p w14:paraId="7BA96211" w14:textId="77777777" w:rsidR="007A0F4F" w:rsidRDefault="007A0F4F" w:rsidP="3E438125">
      <w:pPr>
        <w:spacing w:line="259" w:lineRule="auto"/>
        <w:rPr>
          <w:lang w:val="pl-PL"/>
        </w:rPr>
      </w:pPr>
    </w:p>
    <w:p w14:paraId="2C242302" w14:textId="77777777" w:rsidR="007A0F4F" w:rsidRDefault="007A0F4F" w:rsidP="3E438125">
      <w:pPr>
        <w:spacing w:line="259" w:lineRule="auto"/>
        <w:rPr>
          <w:lang w:val="pl-PL"/>
        </w:rPr>
      </w:pPr>
    </w:p>
    <w:p w14:paraId="015FCEE2" w14:textId="77777777" w:rsidR="007A0F4F" w:rsidRPr="000F5803" w:rsidRDefault="007A0F4F" w:rsidP="3E438125">
      <w:pPr>
        <w:spacing w:line="259" w:lineRule="auto"/>
        <w:rPr>
          <w:lang w:val="pl-PL"/>
        </w:rPr>
      </w:pPr>
    </w:p>
    <w:p w14:paraId="71AD6668" w14:textId="77777777" w:rsidR="00B17320" w:rsidRPr="000F5803" w:rsidRDefault="00B17320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sytuacja 1. Podłączony do zasilania lądowego: Świecą następujące symbole:</w:t>
      </w:r>
    </w:p>
    <w:p w14:paraId="42124324" w14:textId="243EA4E3" w:rsidR="3E438125" w:rsidRPr="000F5803" w:rsidRDefault="3E438125" w:rsidP="3E438125">
      <w:pPr>
        <w:spacing w:line="259" w:lineRule="auto"/>
        <w:rPr>
          <w:lang w:val="pl-PL"/>
        </w:rPr>
      </w:pPr>
      <w:r w:rsidRPr="000F5803">
        <w:rPr>
          <w:noProof/>
          <w:lang w:val="pl-PL" w:eastAsia="pl-PL"/>
        </w:rPr>
        <w:drawing>
          <wp:inline distT="0" distB="0" distL="0" distR="0" wp14:anchorId="078F27D6" wp14:editId="51455056">
            <wp:extent cx="419100" cy="323850"/>
            <wp:effectExtent l="0" t="0" r="0" b="0"/>
            <wp:docPr id="745443294" name="Obraz 745443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803">
        <w:rPr>
          <w:noProof/>
          <w:lang w:val="pl-PL" w:eastAsia="pl-PL"/>
        </w:rPr>
        <w:drawing>
          <wp:inline distT="0" distB="0" distL="0" distR="0" wp14:anchorId="3DA94777" wp14:editId="6A52A20E">
            <wp:extent cx="400050" cy="342900"/>
            <wp:effectExtent l="0" t="0" r="0" b="0"/>
            <wp:docPr id="2142794104" name="Obraz 2142794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803">
        <w:rPr>
          <w:noProof/>
          <w:lang w:val="pl-PL" w:eastAsia="pl-PL"/>
        </w:rPr>
        <w:drawing>
          <wp:inline distT="0" distB="0" distL="0" distR="0" wp14:anchorId="59029DAF" wp14:editId="34F3C45E">
            <wp:extent cx="381000" cy="323850"/>
            <wp:effectExtent l="0" t="0" r="0" b="0"/>
            <wp:docPr id="1042471698" name="Obraz 1042471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803">
        <w:rPr>
          <w:noProof/>
          <w:lang w:val="pl-PL" w:eastAsia="pl-PL"/>
        </w:rPr>
        <w:drawing>
          <wp:inline distT="0" distB="0" distL="0" distR="0" wp14:anchorId="71EFA3DC" wp14:editId="33B4B913">
            <wp:extent cx="419100" cy="352425"/>
            <wp:effectExtent l="0" t="0" r="0" b="0"/>
            <wp:docPr id="1837138211" name="Obraz 1837138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803">
        <w:rPr>
          <w:noProof/>
          <w:lang w:val="pl-PL" w:eastAsia="pl-PL"/>
        </w:rPr>
        <w:drawing>
          <wp:inline distT="0" distB="0" distL="0" distR="0" wp14:anchorId="6A12D0E4" wp14:editId="0C46C2D2">
            <wp:extent cx="571500" cy="266700"/>
            <wp:effectExtent l="0" t="0" r="0" b="0"/>
            <wp:docPr id="79927819" name="Obraz 79927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803">
        <w:rPr>
          <w:noProof/>
          <w:lang w:val="pl-PL" w:eastAsia="pl-PL"/>
        </w:rPr>
        <w:drawing>
          <wp:inline distT="0" distB="0" distL="0" distR="0" wp14:anchorId="3E39F349" wp14:editId="7B2F10D8">
            <wp:extent cx="447675" cy="419100"/>
            <wp:effectExtent l="0" t="0" r="0" b="0"/>
            <wp:docPr id="724869336" name="Obraz 724869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26697" w14:textId="0C5CDC9D" w:rsidR="00B17320" w:rsidRPr="000F5803" w:rsidRDefault="00F97521" w:rsidP="00B17320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794613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747328" behindDoc="0" locked="0" layoutInCell="1" allowOverlap="1" wp14:anchorId="2ED4E2CC" wp14:editId="61883113">
            <wp:simplePos x="0" y="0"/>
            <wp:positionH relativeFrom="column">
              <wp:posOffset>2841625</wp:posOffset>
            </wp:positionH>
            <wp:positionV relativeFrom="paragraph">
              <wp:posOffset>243205</wp:posOffset>
            </wp:positionV>
            <wp:extent cx="2762250" cy="3590925"/>
            <wp:effectExtent l="0" t="0" r="0" b="9525"/>
            <wp:wrapNone/>
            <wp:docPr id="1749258241" name="Obraz 1749258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7320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sytuacja 2. Nie podłączony do zasilania lądowego: Świecą następujące symbole:</w:t>
      </w:r>
    </w:p>
    <w:p w14:paraId="5E468565" w14:textId="291100EA" w:rsidR="00B17320" w:rsidRPr="000F5803" w:rsidRDefault="00B17320" w:rsidP="00B17320">
      <w:pPr>
        <w:spacing w:line="259" w:lineRule="auto"/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  <w:t>Początek formularza</w:t>
      </w:r>
    </w:p>
    <w:p w14:paraId="1CE66BA8" w14:textId="0BCD6BFB" w:rsidR="3E438125" w:rsidRPr="000F5803" w:rsidRDefault="3E438125" w:rsidP="3E438125">
      <w:pPr>
        <w:spacing w:line="259" w:lineRule="auto"/>
        <w:rPr>
          <w:lang w:val="pl-PL"/>
        </w:rPr>
      </w:pPr>
      <w:r w:rsidRPr="000F5803">
        <w:rPr>
          <w:noProof/>
          <w:lang w:val="pl-PL" w:eastAsia="pl-PL"/>
        </w:rPr>
        <w:drawing>
          <wp:inline distT="0" distB="0" distL="0" distR="0" wp14:anchorId="2689356A" wp14:editId="1E758450">
            <wp:extent cx="400050" cy="342900"/>
            <wp:effectExtent l="0" t="0" r="0" b="0"/>
            <wp:docPr id="1293722599" name="Obraz 1293722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803">
        <w:rPr>
          <w:noProof/>
          <w:lang w:val="pl-PL" w:eastAsia="pl-PL"/>
        </w:rPr>
        <w:drawing>
          <wp:inline distT="0" distB="0" distL="0" distR="0" wp14:anchorId="3BAF27F9" wp14:editId="6761F3E9">
            <wp:extent cx="438150" cy="304800"/>
            <wp:effectExtent l="0" t="0" r="0" b="0"/>
            <wp:docPr id="849631984" name="Obraz 849631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803">
        <w:rPr>
          <w:noProof/>
          <w:lang w:val="pl-PL" w:eastAsia="pl-PL"/>
        </w:rPr>
        <w:drawing>
          <wp:inline distT="0" distB="0" distL="0" distR="0" wp14:anchorId="19AAE9B2" wp14:editId="289E4401">
            <wp:extent cx="419100" cy="352425"/>
            <wp:effectExtent l="0" t="0" r="0" b="0"/>
            <wp:docPr id="323105951" name="Obraz 323105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803">
        <w:rPr>
          <w:noProof/>
          <w:lang w:val="pl-PL" w:eastAsia="pl-PL"/>
        </w:rPr>
        <w:drawing>
          <wp:inline distT="0" distB="0" distL="0" distR="0" wp14:anchorId="3F4C1C1F" wp14:editId="45A66923">
            <wp:extent cx="447675" cy="419100"/>
            <wp:effectExtent l="0" t="0" r="0" b="0"/>
            <wp:docPr id="1876933694" name="Obraz 1876933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803">
        <w:rPr>
          <w:lang w:val="pl-PL"/>
        </w:rPr>
        <w:t xml:space="preserve">                                                                            </w:t>
      </w:r>
      <w:r w:rsidRPr="000F5803">
        <w:rPr>
          <w:noProof/>
          <w:lang w:val="pl-PL" w:eastAsia="pl-PL"/>
        </w:rPr>
        <w:drawing>
          <wp:inline distT="0" distB="0" distL="0" distR="0" wp14:anchorId="11E3A857" wp14:editId="0FAE67FA">
            <wp:extent cx="2243649" cy="2482036"/>
            <wp:effectExtent l="0" t="0" r="0" b="0"/>
            <wp:docPr id="1749258278" name="Obraz 1749258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3649" cy="2482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94BAC" w14:textId="05286C06" w:rsidR="00A27431" w:rsidRPr="000F5803" w:rsidRDefault="00E11B01" w:rsidP="3E438125">
      <w:pPr>
        <w:spacing w:line="259" w:lineRule="auto"/>
        <w:rPr>
          <w:lang w:val="pl-PL"/>
        </w:rPr>
      </w:pPr>
      <w:r>
        <w:rPr>
          <w:lang w:val="pl-PL"/>
        </w:rPr>
        <w:lastRenderedPageBreak/>
        <w:t>Kody błędów które mogą się pojawi</w:t>
      </w:r>
      <w:r w:rsidRPr="00B46CCF">
        <w:rPr>
          <w:rFonts w:ascii="Calibri Light" w:eastAsia="Calibri Light" w:hAnsi="Calibri Light" w:cs="Calibri Light"/>
          <w:noProof/>
          <w:color w:val="2F5496"/>
          <w:sz w:val="26"/>
          <w:szCs w:val="26"/>
          <w:lang w:val="pl-PL" w:eastAsia="pl-PL"/>
        </w:rPr>
        <w:drawing>
          <wp:inline distT="0" distB="0" distL="0" distR="0" wp14:anchorId="44E61E98" wp14:editId="4B309991">
            <wp:extent cx="5650513" cy="6978137"/>
            <wp:effectExtent l="0" t="0" r="762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650513" cy="6978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5ACDF" w14:textId="644D9AD7" w:rsidR="00100FD5" w:rsidRPr="000F5803" w:rsidRDefault="00B46CCF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B46CCF">
        <w:rPr>
          <w:rFonts w:ascii="Calibri Light" w:eastAsia="Calibri Light" w:hAnsi="Calibri Light" w:cs="Calibri Light"/>
          <w:noProof/>
          <w:color w:val="2F5496"/>
          <w:sz w:val="26"/>
          <w:szCs w:val="26"/>
          <w:lang w:val="pl-PL" w:eastAsia="pl-PL"/>
        </w:rPr>
        <w:lastRenderedPageBreak/>
        <w:drawing>
          <wp:inline distT="0" distB="0" distL="0" distR="0" wp14:anchorId="5DE3130A" wp14:editId="7E4B298C">
            <wp:extent cx="5010150" cy="3935786"/>
            <wp:effectExtent l="0" t="0" r="0" b="762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12103" cy="39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4C10E" w14:textId="06469940" w:rsidR="3E438125" w:rsidRPr="000F5803" w:rsidRDefault="00DC6DB5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6</w:t>
      </w:r>
      <w:r w:rsidR="46973D0C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.3 </w:t>
      </w:r>
      <w:r w:rsidR="00022290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Bezpieczniki</w:t>
      </w:r>
    </w:p>
    <w:p w14:paraId="22002C8A" w14:textId="5F260739" w:rsidR="3E438125" w:rsidRPr="000F5803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486D64A5" w14:textId="483BDA57" w:rsidR="00B17320" w:rsidRPr="000F5803" w:rsidRDefault="004E3133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Bezpieczniki znajdują się w szafie technicznej</w:t>
      </w:r>
      <w:r w:rsidR="00B17320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na rufie. Bezpieczniki rozprowadzają prąd po całym Campi</w:t>
      </w:r>
      <w:r w:rsidR="00782C5F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500</w:t>
      </w:r>
      <w:r w:rsidR="00B17320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i chronią instalację przed zwarciem/przeciążeniem oraz zwarciem doziemnym. Poniżej znajduje się krótkie wyjaśnienie przeciążenia i zwarcia doziemnego:</w:t>
      </w:r>
    </w:p>
    <w:p w14:paraId="27BAFBCA" w14:textId="03AFF77F" w:rsidR="00B17320" w:rsidRPr="000F5803" w:rsidRDefault="00B17320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Przeciążenie/Zwarciu: Przeciążenie występuje, gdy prąd płynący przez instalację jest większy niż to, dla którego instalacja pierwotnie została zaprojektowana. Przeciążenie to dodatkowe wydzielanie ciepła i moż</w:t>
      </w:r>
      <w:r w:rsidR="000A7E1C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e prowadzić do wyłączenia urządzeń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</w:t>
      </w:r>
    </w:p>
    <w:p w14:paraId="4B5A32CC" w14:textId="7F3FC2B0" w:rsidR="00B17320" w:rsidRPr="000F5803" w:rsidRDefault="00B17320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Wyłącznik różnicowoprądowy (RCD): Wyłącznik różnicowoprądowy to automatyczny wyłącznik, który odłącza instalację elektryczną, gdy wystąpi przeciekowy prąd o określonej wartości. To ur</w:t>
      </w:r>
      <w:r w:rsidR="007A66D5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ządzenie zapobiega zwarciu prądu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, który mógłby spowodować porażenie prądem.</w:t>
      </w:r>
    </w:p>
    <w:p w14:paraId="1A75CBC0" w14:textId="3F7011DF" w:rsidR="00100FD5" w:rsidRPr="000F5803" w:rsidRDefault="00795136" w:rsidP="3E438125">
      <w:pPr>
        <w:spacing w:line="259" w:lineRule="auto"/>
        <w:jc w:val="both"/>
        <w:rPr>
          <w:lang w:val="pl-PL"/>
        </w:rPr>
      </w:pPr>
      <w:r>
        <w:rPr>
          <w:noProof/>
          <w:lang w:val="pl-PL" w:eastAsia="pl-PL"/>
        </w:rPr>
        <w:lastRenderedPageBreak/>
        <w:drawing>
          <wp:anchor distT="0" distB="0" distL="114300" distR="114300" simplePos="0" relativeHeight="251703296" behindDoc="0" locked="0" layoutInCell="1" allowOverlap="1" wp14:anchorId="1A68862F" wp14:editId="02A69769">
            <wp:simplePos x="0" y="0"/>
            <wp:positionH relativeFrom="column">
              <wp:posOffset>1962150</wp:posOffset>
            </wp:positionH>
            <wp:positionV relativeFrom="paragraph">
              <wp:posOffset>-9525</wp:posOffset>
            </wp:positionV>
            <wp:extent cx="2959100" cy="2219325"/>
            <wp:effectExtent l="0" t="0" r="0" b="9525"/>
            <wp:wrapNone/>
            <wp:docPr id="45" name="Obraz 45" descr="C:\Users\User\Downloads\20240826_201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User\Downloads\20240826_201341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2C5F">
        <w:rPr>
          <w:lang w:val="pl-PL"/>
        </w:rPr>
        <w:pict w14:anchorId="299233BD">
          <v:shape id="_x0000_i1026" type="#_x0000_t75" style="width:150pt;height:261.75pt;mso-left-percent:-10001;mso-top-percent:-10001;mso-position-horizontal:absolute;mso-position-horizontal-relative:char;mso-position-vertical:absolute;mso-position-vertical-relative:line;mso-left-percent:-10001;mso-top-percent:-10001">
            <v:imagedata r:id="rId42" o:title="20240828_140932" croptop="8696f" cropbottom="9753f"/>
          </v:shape>
        </w:pict>
      </w:r>
    </w:p>
    <w:p w14:paraId="45FF2D73" w14:textId="048A3C56" w:rsidR="00100FD5" w:rsidRPr="00205106" w:rsidRDefault="00100FD5" w:rsidP="3E438125">
      <w:pPr>
        <w:spacing w:line="259" w:lineRule="auto"/>
        <w:jc w:val="both"/>
        <w:rPr>
          <w:sz w:val="20"/>
          <w:szCs w:val="20"/>
          <w:lang w:val="pl-PL"/>
        </w:rPr>
      </w:pPr>
      <w:r w:rsidRPr="00205106">
        <w:rPr>
          <w:sz w:val="20"/>
          <w:szCs w:val="20"/>
          <w:lang w:val="pl-PL"/>
        </w:rPr>
        <w:t>Każda łódka ma indywidualną skrzynkę w zależności od wyposażania łodzi, dokładny opis bezpie</w:t>
      </w:r>
      <w:r w:rsidR="004E3133" w:rsidRPr="00205106">
        <w:rPr>
          <w:sz w:val="20"/>
          <w:szCs w:val="20"/>
          <w:lang w:val="pl-PL"/>
        </w:rPr>
        <w:t>czników jest załączony do dokumentów</w:t>
      </w:r>
      <w:r w:rsidRPr="00205106">
        <w:rPr>
          <w:sz w:val="20"/>
          <w:szCs w:val="20"/>
          <w:lang w:val="pl-PL"/>
        </w:rPr>
        <w:t xml:space="preserve"> łodzi</w:t>
      </w:r>
      <w:r w:rsidR="004E3133" w:rsidRPr="00205106">
        <w:rPr>
          <w:sz w:val="20"/>
          <w:szCs w:val="20"/>
          <w:lang w:val="pl-PL"/>
        </w:rPr>
        <w:t>,</w:t>
      </w:r>
      <w:r w:rsidR="005D2429" w:rsidRPr="00205106">
        <w:rPr>
          <w:sz w:val="20"/>
          <w:szCs w:val="20"/>
          <w:lang w:val="pl-PL"/>
        </w:rPr>
        <w:t xml:space="preserve"> </w:t>
      </w:r>
      <w:r w:rsidR="004E3133" w:rsidRPr="00205106">
        <w:rPr>
          <w:sz w:val="20"/>
          <w:szCs w:val="20"/>
          <w:lang w:val="pl-PL"/>
        </w:rPr>
        <w:t>o</w:t>
      </w:r>
      <w:r w:rsidR="005D2429" w:rsidRPr="00205106">
        <w:rPr>
          <w:sz w:val="20"/>
          <w:szCs w:val="20"/>
          <w:lang w:val="pl-PL"/>
        </w:rPr>
        <w:t>raz na drzwiczkach szafki rozdzielni</w:t>
      </w:r>
      <w:r w:rsidR="004E3133" w:rsidRPr="00205106">
        <w:rPr>
          <w:sz w:val="20"/>
          <w:szCs w:val="20"/>
          <w:lang w:val="pl-PL"/>
        </w:rPr>
        <w:t>. Wnętrze skrzynki elektrycznej jest zabezpieczone plombami.</w:t>
      </w:r>
    </w:p>
    <w:p w14:paraId="27C5D5A6" w14:textId="77777777" w:rsidR="00E11B01" w:rsidRDefault="009D4CCC" w:rsidP="00E11B01">
      <w:pPr>
        <w:spacing w:line="259" w:lineRule="auto"/>
        <w:jc w:val="both"/>
        <w:rPr>
          <w:color w:val="FF0000"/>
          <w:sz w:val="20"/>
          <w:szCs w:val="20"/>
          <w:lang w:val="pl-PL"/>
        </w:rPr>
      </w:pPr>
      <w:r w:rsidRPr="00205106">
        <w:rPr>
          <w:color w:val="FF0000"/>
          <w:sz w:val="20"/>
          <w:szCs w:val="20"/>
          <w:lang w:val="pl-PL"/>
        </w:rPr>
        <w:t>!Uwaga! Zerwanie plomby na skrzynce elektry</w:t>
      </w:r>
      <w:r w:rsidR="005D2429" w:rsidRPr="00205106">
        <w:rPr>
          <w:color w:val="FF0000"/>
          <w:sz w:val="20"/>
          <w:szCs w:val="20"/>
          <w:lang w:val="pl-PL"/>
        </w:rPr>
        <w:t>cznej spowoduje utratę gwarancji</w:t>
      </w:r>
    </w:p>
    <w:p w14:paraId="0E3F25F9" w14:textId="77777777" w:rsidR="00E11B01" w:rsidRDefault="00B17320" w:rsidP="00E11B01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501414"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 !GROŹBA ŻYCIA! Dostosowania w instalacjach elektrycznych (i urządzeniach) mogą być przeprowadzane wyłącznie przez uprawniony personel.</w:t>
      </w:r>
    </w:p>
    <w:p w14:paraId="0FDCD518" w14:textId="21267ED0" w:rsidR="00AB61F1" w:rsidRPr="00AB61F1" w:rsidRDefault="00E11B01" w:rsidP="00AB61F1">
      <w:pPr>
        <w:spacing w:line="259" w:lineRule="auto"/>
        <w:jc w:val="both"/>
        <w:rPr>
          <w:color w:val="FF0000"/>
          <w:sz w:val="20"/>
          <w:szCs w:val="20"/>
          <w:lang w:val="pl-PL"/>
        </w:rPr>
      </w:pPr>
      <w:r w:rsidRPr="00E11B01">
        <w:rPr>
          <w:noProof/>
          <w:lang w:val="pl-PL" w:eastAsia="pl-PL"/>
        </w:rPr>
        <w:t xml:space="preserve"> </w:t>
      </w:r>
      <w:r w:rsidRPr="000F5803">
        <w:rPr>
          <w:noProof/>
          <w:lang w:val="pl-PL" w:eastAsia="pl-PL"/>
        </w:rPr>
        <w:drawing>
          <wp:inline distT="0" distB="0" distL="0" distR="0" wp14:anchorId="4A721097" wp14:editId="464DA46C">
            <wp:extent cx="992366" cy="876300"/>
            <wp:effectExtent l="0" t="0" r="0" b="0"/>
            <wp:docPr id="1669866377" name="Obraz 1669866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2366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1AF33" w14:textId="755B8BD5" w:rsidR="3E438125" w:rsidRPr="000F5803" w:rsidRDefault="00DC6DB5" w:rsidP="3E438125">
      <w:pPr>
        <w:keepNext/>
        <w:keepLines/>
        <w:rPr>
          <w:rFonts w:ascii="Aptos" w:eastAsia="Aptos" w:hAnsi="Aptos" w:cs="Aptos"/>
          <w:lang w:val="pl-PL"/>
        </w:rPr>
      </w:pPr>
      <w:r>
        <w:rPr>
          <w:rFonts w:ascii="Calibri Light" w:eastAsia="Calibri Light" w:hAnsi="Calibri Light" w:cs="Calibri Light"/>
          <w:color w:val="2F5496"/>
          <w:sz w:val="31"/>
          <w:szCs w:val="31"/>
          <w:lang w:val="pl-PL"/>
        </w:rPr>
        <w:t>7</w:t>
      </w:r>
      <w:r w:rsidR="46973D0C" w:rsidRPr="000F5803">
        <w:rPr>
          <w:rFonts w:ascii="Calibri Light" w:eastAsia="Calibri Light" w:hAnsi="Calibri Light" w:cs="Calibri Light"/>
          <w:color w:val="2F5496"/>
          <w:sz w:val="31"/>
          <w:szCs w:val="31"/>
          <w:lang w:val="pl-PL"/>
        </w:rPr>
        <w:t xml:space="preserve">. </w:t>
      </w:r>
      <w:r w:rsidR="00022290" w:rsidRPr="000F5803">
        <w:rPr>
          <w:rFonts w:ascii="Calibri Light" w:eastAsia="Calibri Light" w:hAnsi="Calibri Light" w:cs="Calibri Light"/>
          <w:color w:val="2F5496"/>
          <w:sz w:val="31"/>
          <w:szCs w:val="31"/>
          <w:lang w:val="pl-PL"/>
        </w:rPr>
        <w:t>System wody pitnej</w:t>
      </w:r>
    </w:p>
    <w:p w14:paraId="31C71967" w14:textId="5A77AD72" w:rsidR="00B17320" w:rsidRPr="000F5803" w:rsidRDefault="00782C5F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noProof/>
        </w:rPr>
        <w:pict w14:anchorId="0EE131D7">
          <v:shape id="_x0000_s1089" type="#_x0000_t75" style="position:absolute;left:0;text-align:left;margin-left:231.75pt;margin-top:34.05pt;width:199.5pt;height:117.75pt;z-index:251760640;mso-position-horizontal-relative:text;mso-position-vertical-relative:text;mso-width-relative:page;mso-height-relative:page">
            <v:imagedata r:id="rId43" o:title="IMG-20240712-WA0002"/>
          </v:shape>
        </w:pict>
      </w:r>
      <w:r w:rsidR="00B17320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Campi</w:t>
      </w: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500</w:t>
      </w:r>
      <w:r w:rsidR="00B17320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posiada zbiornik na wodę pitną o pojemności 400 litrów. Zbiornik znajduje się pod podłogą między dwoma pływakam</w:t>
      </w:r>
      <w:r w:rsidR="009D4CCC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i i jest dostępny przez lukę widoczną na zdjęciu poniżej</w:t>
      </w:r>
      <w:r w:rsidR="00B17320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. System wody pitnej składa się z następujących części: </w:t>
      </w:r>
    </w:p>
    <w:p w14:paraId="60B5DEC0" w14:textId="2EA10A5A" w:rsidR="00B17320" w:rsidRPr="000F5803" w:rsidRDefault="00B17320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A. Pompa wody pitnej </w:t>
      </w:r>
    </w:p>
    <w:p w14:paraId="7FCF1E05" w14:textId="77777777" w:rsidR="00B17320" w:rsidRPr="000F5803" w:rsidRDefault="00B17320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B. Klapa rewizyjna </w:t>
      </w:r>
    </w:p>
    <w:p w14:paraId="1D5F6A6E" w14:textId="77777777" w:rsidR="00B17320" w:rsidRPr="000F5803" w:rsidRDefault="00B17320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C. Ochrona przed mrozem [opcjonalnie] </w:t>
      </w:r>
    </w:p>
    <w:p w14:paraId="61FA7A8E" w14:textId="77777777" w:rsidR="00B17320" w:rsidRPr="000F5803" w:rsidRDefault="00B17320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D. Wylotowa rura pompy [opcjonalnie] </w:t>
      </w:r>
    </w:p>
    <w:p w14:paraId="13400F52" w14:textId="613C810F" w:rsidR="3E438125" w:rsidRPr="000F5803" w:rsidRDefault="00B17320" w:rsidP="3E438125">
      <w:pPr>
        <w:spacing w:line="259" w:lineRule="auto"/>
        <w:jc w:val="both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E. Stałe połączenie odpływu wody [opcjonalnie]</w:t>
      </w:r>
    </w:p>
    <w:p w14:paraId="42324524" w14:textId="5FD62960" w:rsidR="3E438125" w:rsidRPr="000F5803" w:rsidRDefault="3E438125" w:rsidP="3E438125">
      <w:pPr>
        <w:spacing w:line="259" w:lineRule="auto"/>
        <w:jc w:val="both"/>
        <w:rPr>
          <w:lang w:val="pl-PL"/>
        </w:rPr>
      </w:pPr>
    </w:p>
    <w:p w14:paraId="0E0072B2" w14:textId="10B686F3" w:rsidR="00B17320" w:rsidRPr="000F5803" w:rsidRDefault="00B17320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Pompa wody pitnej uruchamia się, gdy ciśnienie spada </w:t>
      </w:r>
      <w:r w:rsidR="000A7E1C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 systemie wodnym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(gdy otwarty jest kran) i przestaje działać, gdy ciśnienie osiągnie odpowiedni poziom. Istnieje możliwość, że pompa będzie działać przez kilka minut po zamknięciu kranu.</w:t>
      </w:r>
    </w:p>
    <w:p w14:paraId="423CE005" w14:textId="774F13C5" w:rsidR="00B17320" w:rsidRPr="000F5803" w:rsidRDefault="00B17320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F97521"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!UWAGA! Jeśli zbiornik wody jest całkowicie pusty, pompa nadal będzie działać, próbując zbudować ciśnienie. To nie zadziała, ponieważ zbiornik nie zawiera już wody. W takim przypadku pompa musi zostać ręcznie wyłączona poprzez wyłączenie </w:t>
      </w:r>
      <w:r w:rsidR="000A7E1C" w:rsidRPr="00F97521">
        <w:rPr>
          <w:rFonts w:ascii="Calibri" w:eastAsia="Calibri" w:hAnsi="Calibri" w:cs="Calibri"/>
          <w:color w:val="FF0000"/>
          <w:sz w:val="22"/>
          <w:szCs w:val="22"/>
          <w:lang w:val="pl-PL"/>
        </w:rPr>
        <w:t>bezpiecznika odpowiadającego za zasilanie pompy.</w:t>
      </w:r>
      <w:r w:rsidRPr="00F97521"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 Po uzupełnieniu zbiornika wodą, pompa może zostać ponownie włączona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</w:t>
      </w:r>
    </w:p>
    <w:p w14:paraId="3F88B1F4" w14:textId="03639FBC" w:rsidR="3E438125" w:rsidRDefault="3E438125" w:rsidP="3E438125">
      <w:pPr>
        <w:spacing w:line="259" w:lineRule="auto"/>
        <w:jc w:val="both"/>
        <w:rPr>
          <w:lang w:val="pl-PL"/>
        </w:rPr>
      </w:pPr>
      <w:r w:rsidRPr="000F5803">
        <w:rPr>
          <w:noProof/>
          <w:lang w:val="pl-PL" w:eastAsia="pl-PL"/>
        </w:rPr>
        <w:drawing>
          <wp:inline distT="0" distB="0" distL="0" distR="0" wp14:anchorId="34C9793A" wp14:editId="5448B3E2">
            <wp:extent cx="1181100" cy="981075"/>
            <wp:effectExtent l="0" t="0" r="0" b="0"/>
            <wp:docPr id="440667562" name="Obraz 440667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8C0F8" w14:textId="77777777" w:rsidR="00430F7E" w:rsidRDefault="00430F7E" w:rsidP="3E438125">
      <w:pPr>
        <w:spacing w:line="259" w:lineRule="auto"/>
        <w:jc w:val="both"/>
        <w:rPr>
          <w:lang w:val="pl-PL"/>
        </w:rPr>
      </w:pPr>
    </w:p>
    <w:p w14:paraId="5D2C4F8E" w14:textId="14DE4791" w:rsidR="00430F7E" w:rsidRPr="00CE1604" w:rsidRDefault="00DC6DB5" w:rsidP="3E438125">
      <w:pPr>
        <w:spacing w:line="259" w:lineRule="auto"/>
        <w:jc w:val="both"/>
        <w:rPr>
          <w:color w:val="215E99" w:themeColor="text2" w:themeTint="BF"/>
          <w:lang w:val="pl-PL"/>
        </w:rPr>
      </w:pPr>
      <w:r>
        <w:rPr>
          <w:color w:val="215E99" w:themeColor="text2" w:themeTint="BF"/>
          <w:lang w:val="pl-PL"/>
        </w:rPr>
        <w:t>7</w:t>
      </w:r>
      <w:r w:rsidR="00430F7E" w:rsidRPr="00CE1604">
        <w:rPr>
          <w:color w:val="215E99" w:themeColor="text2" w:themeTint="BF"/>
          <w:lang w:val="pl-PL"/>
        </w:rPr>
        <w:t>.1 sy</w:t>
      </w:r>
      <w:r w:rsidR="00EE39AD" w:rsidRPr="00CE1604">
        <w:rPr>
          <w:color w:val="215E99" w:themeColor="text2" w:themeTint="BF"/>
          <w:lang w:val="pl-PL"/>
        </w:rPr>
        <w:t>stem filtrowania wody (opcjonal</w:t>
      </w:r>
      <w:r w:rsidR="00430F7E" w:rsidRPr="00CE1604">
        <w:rPr>
          <w:color w:val="215E99" w:themeColor="text2" w:themeTint="BF"/>
          <w:lang w:val="pl-PL"/>
        </w:rPr>
        <w:t>ne)</w:t>
      </w:r>
    </w:p>
    <w:p w14:paraId="750942F1" w14:textId="5E7055BF" w:rsidR="00C616C0" w:rsidRPr="00CE1604" w:rsidRDefault="00782C5F" w:rsidP="3E438125">
      <w:pPr>
        <w:spacing w:line="259" w:lineRule="auto"/>
        <w:jc w:val="both"/>
        <w:rPr>
          <w:sz w:val="20"/>
          <w:szCs w:val="20"/>
          <w:lang w:val="pl-PL"/>
        </w:rPr>
      </w:pPr>
      <w:r>
        <w:rPr>
          <w:noProof/>
          <w:sz w:val="20"/>
          <w:szCs w:val="20"/>
        </w:rPr>
        <w:pict w14:anchorId="5DDB763A">
          <v:shape id="_x0000_s1054" type="#_x0000_t75" style="position:absolute;left:0;text-align:left;margin-left:238.5pt;margin-top:28.1pt;width:213.3pt;height:159.8pt;z-index:-251600896;mso-position-horizontal-relative:text;mso-position-vertical-relative:text;mso-width-relative:page;mso-height-relative:page">
            <v:imagedata r:id="rId44" o:title="0"/>
          </v:shape>
        </w:pict>
      </w:r>
      <w:r w:rsidR="00430F7E" w:rsidRPr="00CE1604">
        <w:rPr>
          <w:sz w:val="20"/>
          <w:szCs w:val="20"/>
          <w:lang w:val="pl-PL"/>
        </w:rPr>
        <w:t>System filtrowania wody służy do oczyszczania wody pobieranej z jeziora lub rzeki. System ten jest zamontowany w szafce technicznej w łazience</w:t>
      </w:r>
      <w:r w:rsidR="00C616C0" w:rsidRPr="00CE1604">
        <w:rPr>
          <w:sz w:val="20"/>
          <w:szCs w:val="20"/>
          <w:lang w:val="pl-PL"/>
        </w:rPr>
        <w:t>. Filtry można również zastosować z Osmozą do filtrowania wody</w:t>
      </w:r>
      <w:r w:rsidR="000A7E1C">
        <w:rPr>
          <w:sz w:val="20"/>
          <w:szCs w:val="20"/>
          <w:lang w:val="pl-PL"/>
        </w:rPr>
        <w:t xml:space="preserve"> pobieranej z zbiornika</w:t>
      </w:r>
      <w:r w:rsidR="00C616C0" w:rsidRPr="00CE1604">
        <w:rPr>
          <w:sz w:val="20"/>
          <w:szCs w:val="20"/>
          <w:lang w:val="pl-PL"/>
        </w:rPr>
        <w:t>.</w:t>
      </w:r>
    </w:p>
    <w:p w14:paraId="74B884C6" w14:textId="09047CE7" w:rsidR="00C616C0" w:rsidRPr="00CE1604" w:rsidRDefault="00DC6DB5" w:rsidP="3E438125">
      <w:pPr>
        <w:spacing w:line="259" w:lineRule="auto"/>
        <w:jc w:val="both"/>
        <w:rPr>
          <w:color w:val="215E99" w:themeColor="text2" w:themeTint="BF"/>
          <w:lang w:val="pl-PL"/>
        </w:rPr>
      </w:pPr>
      <w:r>
        <w:rPr>
          <w:color w:val="215E99" w:themeColor="text2" w:themeTint="BF"/>
          <w:lang w:val="pl-PL"/>
        </w:rPr>
        <w:t>7</w:t>
      </w:r>
      <w:r w:rsidR="00C616C0" w:rsidRPr="00CE1604">
        <w:rPr>
          <w:color w:val="215E99" w:themeColor="text2" w:themeTint="BF"/>
          <w:lang w:val="pl-PL"/>
        </w:rPr>
        <w:t>.2 Osmoza</w:t>
      </w:r>
      <w:r w:rsidR="00EE39AD" w:rsidRPr="00CE1604">
        <w:rPr>
          <w:color w:val="215E99" w:themeColor="text2" w:themeTint="BF"/>
          <w:lang w:val="pl-PL"/>
        </w:rPr>
        <w:t xml:space="preserve"> (opcjonalne)</w:t>
      </w:r>
    </w:p>
    <w:p w14:paraId="675B55E3" w14:textId="008900C1" w:rsidR="00C616C0" w:rsidRPr="00CE1604" w:rsidRDefault="00C616C0" w:rsidP="3E438125">
      <w:pPr>
        <w:spacing w:line="259" w:lineRule="auto"/>
        <w:jc w:val="both"/>
        <w:rPr>
          <w:sz w:val="20"/>
          <w:szCs w:val="20"/>
          <w:lang w:val="pl-PL"/>
        </w:rPr>
      </w:pPr>
      <w:r w:rsidRPr="00CE1604">
        <w:rPr>
          <w:sz w:val="20"/>
          <w:szCs w:val="20"/>
          <w:lang w:val="pl-PL"/>
        </w:rPr>
        <w:t>Osmoza jest urządzeniem służącym do</w:t>
      </w:r>
    </w:p>
    <w:p w14:paraId="0FE26521" w14:textId="77777777" w:rsidR="00EE39AD" w:rsidRPr="00CE1604" w:rsidRDefault="00C616C0" w:rsidP="3E438125">
      <w:pPr>
        <w:spacing w:line="259" w:lineRule="auto"/>
        <w:jc w:val="both"/>
        <w:rPr>
          <w:sz w:val="20"/>
          <w:szCs w:val="20"/>
          <w:lang w:val="pl-PL"/>
        </w:rPr>
      </w:pPr>
      <w:r w:rsidRPr="00CE1604">
        <w:rPr>
          <w:sz w:val="20"/>
          <w:szCs w:val="20"/>
          <w:lang w:val="pl-PL"/>
        </w:rPr>
        <w:t xml:space="preserve">Dokładnego </w:t>
      </w:r>
      <w:r w:rsidR="00EE39AD" w:rsidRPr="00CE1604">
        <w:rPr>
          <w:sz w:val="20"/>
          <w:szCs w:val="20"/>
          <w:lang w:val="pl-PL"/>
        </w:rPr>
        <w:t>oczyszczania wody</w:t>
      </w:r>
    </w:p>
    <w:p w14:paraId="40042376" w14:textId="5B514098" w:rsidR="00C616C0" w:rsidRPr="00CE1604" w:rsidRDefault="00EE39AD" w:rsidP="3E438125">
      <w:pPr>
        <w:spacing w:line="259" w:lineRule="auto"/>
        <w:jc w:val="both"/>
        <w:rPr>
          <w:sz w:val="20"/>
          <w:szCs w:val="20"/>
          <w:lang w:val="pl-PL"/>
        </w:rPr>
      </w:pPr>
      <w:r w:rsidRPr="00CE1604">
        <w:rPr>
          <w:sz w:val="20"/>
          <w:szCs w:val="20"/>
          <w:lang w:val="pl-PL"/>
        </w:rPr>
        <w:t xml:space="preserve"> wykorzystywanej na campi </w:t>
      </w:r>
      <w:r w:rsidR="00782C5F">
        <w:rPr>
          <w:sz w:val="20"/>
          <w:szCs w:val="20"/>
          <w:lang w:val="pl-PL"/>
        </w:rPr>
        <w:t>500</w:t>
      </w:r>
      <w:r w:rsidRPr="00CE1604">
        <w:rPr>
          <w:sz w:val="20"/>
          <w:szCs w:val="20"/>
          <w:lang w:val="pl-PL"/>
        </w:rPr>
        <w:t>. Osmoza</w:t>
      </w:r>
    </w:p>
    <w:p w14:paraId="3099BA9F" w14:textId="77777777" w:rsidR="00EE39AD" w:rsidRPr="00CE1604" w:rsidRDefault="00EE39AD" w:rsidP="3E438125">
      <w:pPr>
        <w:spacing w:line="259" w:lineRule="auto"/>
        <w:jc w:val="both"/>
        <w:rPr>
          <w:sz w:val="20"/>
          <w:szCs w:val="20"/>
          <w:lang w:val="pl-PL"/>
        </w:rPr>
      </w:pPr>
      <w:r w:rsidRPr="00CE1604">
        <w:rPr>
          <w:sz w:val="20"/>
          <w:szCs w:val="20"/>
          <w:lang w:val="pl-PL"/>
        </w:rPr>
        <w:t xml:space="preserve">jest montowana w dogodnym miejscu w </w:t>
      </w:r>
    </w:p>
    <w:p w14:paraId="5B7A6C96" w14:textId="34195E46" w:rsidR="00EE39AD" w:rsidRPr="00CE1604" w:rsidRDefault="00782C5F" w:rsidP="3E438125">
      <w:pPr>
        <w:spacing w:line="259" w:lineRule="auto"/>
        <w:jc w:val="both"/>
        <w:rPr>
          <w:sz w:val="20"/>
          <w:szCs w:val="20"/>
          <w:lang w:val="pl-PL"/>
        </w:rPr>
      </w:pPr>
      <w:r>
        <w:rPr>
          <w:noProof/>
          <w:sz w:val="20"/>
          <w:szCs w:val="20"/>
        </w:rPr>
        <w:pict w14:anchorId="4E97E039">
          <v:shape id="_x0000_s1055" type="#_x0000_t75" style="position:absolute;left:0;text-align:left;margin-left:5.55pt;margin-top:11.2pt;width:193.5pt;height:145.15pt;z-index:251717632;mso-position-horizontal-relative:text;mso-position-vertical-relative:text;mso-width-relative:page;mso-height-relative:page">
            <v:imagedata r:id="rId45" o:title="20240812_193637 (1)"/>
          </v:shape>
        </w:pict>
      </w:r>
      <w:r w:rsidR="00EE39AD" w:rsidRPr="00CE1604">
        <w:rPr>
          <w:sz w:val="20"/>
          <w:szCs w:val="20"/>
          <w:lang w:val="pl-PL"/>
        </w:rPr>
        <w:t xml:space="preserve">zależności od wyposażenia i zabudowy campi </w:t>
      </w:r>
      <w:r>
        <w:rPr>
          <w:sz w:val="20"/>
          <w:szCs w:val="20"/>
          <w:lang w:val="pl-PL"/>
        </w:rPr>
        <w:t>500</w:t>
      </w:r>
      <w:r w:rsidR="00EE39AD" w:rsidRPr="00CE1604">
        <w:rPr>
          <w:sz w:val="20"/>
          <w:szCs w:val="20"/>
          <w:lang w:val="pl-PL"/>
        </w:rPr>
        <w:t>.</w:t>
      </w:r>
    </w:p>
    <w:p w14:paraId="4001CFAC" w14:textId="5241739F" w:rsidR="00430F7E" w:rsidRDefault="00430F7E" w:rsidP="3E438125">
      <w:pPr>
        <w:spacing w:line="259" w:lineRule="auto"/>
        <w:jc w:val="both"/>
        <w:rPr>
          <w:lang w:val="pl-PL"/>
        </w:rPr>
      </w:pPr>
    </w:p>
    <w:p w14:paraId="16966578" w14:textId="77777777" w:rsidR="000A7E1C" w:rsidRDefault="000A7E1C" w:rsidP="46973D0C">
      <w:pPr>
        <w:keepNext/>
        <w:keepLines/>
        <w:spacing w:before="40" w:after="0" w:line="259" w:lineRule="auto"/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0198B042" w14:textId="62DC60C8" w:rsidR="3E438125" w:rsidRPr="009A63B2" w:rsidRDefault="00DC6DB5" w:rsidP="009A63B2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7.3</w:t>
      </w:r>
      <w:r w:rsidR="46973D0C" w:rsidRPr="000F5803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 </w:t>
      </w:r>
      <w:r w:rsidR="00022290" w:rsidRPr="000F5803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Napełnianie zbiornika wody pitnej</w:t>
      </w:r>
    </w:p>
    <w:p w14:paraId="70B9592B" w14:textId="69CAE28C" w:rsidR="0079609F" w:rsidRDefault="000A7E1C" w:rsidP="46973D0C">
      <w:pPr>
        <w:keepNext/>
        <w:keepLines/>
        <w:spacing w:before="40"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761FF56" wp14:editId="25EFD3D8">
                <wp:simplePos x="0" y="0"/>
                <wp:positionH relativeFrom="column">
                  <wp:posOffset>5895975</wp:posOffset>
                </wp:positionH>
                <wp:positionV relativeFrom="paragraph">
                  <wp:posOffset>463550</wp:posOffset>
                </wp:positionV>
                <wp:extent cx="352425" cy="647700"/>
                <wp:effectExtent l="19050" t="0" r="28575" b="38100"/>
                <wp:wrapNone/>
                <wp:docPr id="1749258242" name="Strzałka w dół 1749258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6477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Strzałka w dół 1749258242" o:spid="_x0000_s1026" type="#_x0000_t67" style="position:absolute;margin-left:464.25pt;margin-top:36.5pt;width:27.75pt;height:51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" adj="15724" fillcolor="#156082 [3204]" strokecolor="#0a2f40 [1604]" strokeweight="1pt"/>
            </w:pict>
          </mc:Fallback>
        </mc:AlternateContent>
      </w:r>
      <w:r w:rsidR="00B17320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Zbiornik na wodę pitną jest napełniany przez otwór do napełniania </w:t>
      </w:r>
      <w:r w:rsidR="005D2429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wody pitnej</w:t>
      </w:r>
      <w:r w:rsidR="00B17320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w porcie</w:t>
      </w:r>
      <w:r w:rsidR="005D2429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wlew odkręca się za pomocą specjal</w:t>
      </w:r>
      <w:r w:rsid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n</w:t>
      </w:r>
      <w:r w:rsidR="005D2429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ego klucza dołą</w:t>
      </w:r>
      <w:r w:rsid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czonego w teczce</w:t>
      </w:r>
      <w:r w:rsidR="005D2429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z dokumentami</w:t>
      </w:r>
      <w:r w:rsidR="00B17320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. </w:t>
      </w:r>
    </w:p>
    <w:p w14:paraId="4849984E" w14:textId="45DF7F66" w:rsidR="006A5E31" w:rsidRPr="0079609F" w:rsidRDefault="000A7E1C" w:rsidP="46973D0C">
      <w:pPr>
        <w:keepNext/>
        <w:keepLines/>
        <w:spacing w:before="40"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A2748AB" wp14:editId="587C616B">
                <wp:simplePos x="0" y="0"/>
                <wp:positionH relativeFrom="column">
                  <wp:posOffset>1952625</wp:posOffset>
                </wp:positionH>
                <wp:positionV relativeFrom="paragraph">
                  <wp:posOffset>337185</wp:posOffset>
                </wp:positionV>
                <wp:extent cx="428625" cy="1466850"/>
                <wp:effectExtent l="19050" t="0" r="28575" b="38100"/>
                <wp:wrapNone/>
                <wp:docPr id="63" name="Strzałka w dół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14668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trzałka w dół 63" o:spid="_x0000_s1026" type="#_x0000_t67" style="position:absolute;margin-left:153.75pt;margin-top:26.55pt;width:33.75pt;height:115.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" adj="18444" fillcolor="#156082 [3204]" strokecolor="#0a2f40 [1604]" strokeweight="1pt"/>
            </w:pict>
          </mc:Fallback>
        </mc:AlternateContent>
      </w:r>
      <w:r w:rsidR="00795136">
        <w:rPr>
          <w:noProof/>
          <w:lang w:val="pl-PL" w:eastAsia="pl-PL"/>
        </w:rPr>
        <w:drawing>
          <wp:anchor distT="0" distB="0" distL="114300" distR="114300" simplePos="0" relativeHeight="251702272" behindDoc="1" locked="0" layoutInCell="1" allowOverlap="1" wp14:anchorId="63A96CF3" wp14:editId="4EDBE7FD">
            <wp:simplePos x="0" y="0"/>
            <wp:positionH relativeFrom="column">
              <wp:posOffset>3619500</wp:posOffset>
            </wp:positionH>
            <wp:positionV relativeFrom="paragraph">
              <wp:posOffset>208280</wp:posOffset>
            </wp:positionV>
            <wp:extent cx="2730500" cy="2047875"/>
            <wp:effectExtent l="0" t="0" r="0" b="9525"/>
            <wp:wrapNone/>
            <wp:docPr id="43" name="Obraz 43" descr="C:\Users\User\Downloads\20240826_201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User\Downloads\20240826_201522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7320" w:rsidRPr="0079609F">
        <w:rPr>
          <w:rFonts w:ascii="Calibri" w:eastAsia="Calibri" w:hAnsi="Calibri" w:cs="Calibri"/>
          <w:color w:val="FF0000"/>
          <w:sz w:val="22"/>
          <w:szCs w:val="22"/>
          <w:lang w:val="pl-PL"/>
        </w:rPr>
        <w:t>!UWAGA! Zawsze spłucz wąż wodny przez kilka minut przed włożeniem go do otworu do napełniani</w:t>
      </w:r>
      <w:r w:rsidR="005D2429" w:rsidRPr="0079609F">
        <w:rPr>
          <w:rFonts w:ascii="Calibri" w:eastAsia="Calibri" w:hAnsi="Calibri" w:cs="Calibri"/>
          <w:color w:val="FF0000"/>
          <w:sz w:val="22"/>
          <w:szCs w:val="22"/>
          <w:lang w:val="pl-PL"/>
        </w:rPr>
        <w:t>a wody.</w:t>
      </w:r>
    </w:p>
    <w:p w14:paraId="5560FA3C" w14:textId="51CA2134" w:rsidR="3E438125" w:rsidRPr="000F5803" w:rsidRDefault="00B17320" w:rsidP="46973D0C">
      <w:pPr>
        <w:keepNext/>
        <w:keepLines/>
        <w:spacing w:before="40" w:line="259" w:lineRule="auto"/>
        <w:jc w:val="both"/>
        <w:rPr>
          <w:lang w:val="pl-PL"/>
        </w:rPr>
      </w:pPr>
      <w:r w:rsidRPr="000F5803">
        <w:rPr>
          <w:noProof/>
          <w:lang w:val="pl-PL" w:eastAsia="pl-PL"/>
        </w:rPr>
        <w:drawing>
          <wp:anchor distT="0" distB="0" distL="114300" distR="114300" simplePos="0" relativeHeight="251658240" behindDoc="1" locked="0" layoutInCell="1" allowOverlap="1" wp14:anchorId="23C7E29E" wp14:editId="143F2707">
            <wp:simplePos x="0" y="0"/>
            <wp:positionH relativeFrom="column">
              <wp:posOffset>1200150</wp:posOffset>
            </wp:positionH>
            <wp:positionV relativeFrom="paragraph">
              <wp:posOffset>-5715</wp:posOffset>
            </wp:positionV>
            <wp:extent cx="1971675" cy="2636510"/>
            <wp:effectExtent l="0" t="0" r="0" b="0"/>
            <wp:wrapNone/>
            <wp:docPr id="1758966896" name="Obraz 1758966896" descr="IMG_20200111_175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636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3E438125" w:rsidRPr="000F5803">
        <w:rPr>
          <w:noProof/>
          <w:lang w:val="pl-PL" w:eastAsia="pl-PL"/>
        </w:rPr>
        <w:drawing>
          <wp:inline distT="0" distB="0" distL="0" distR="0" wp14:anchorId="693E7538" wp14:editId="780F8AF7">
            <wp:extent cx="1200150" cy="1085850"/>
            <wp:effectExtent l="0" t="0" r="0" b="0"/>
            <wp:docPr id="386714421" name="Obraz 386714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4A7C" w:rsidRPr="000F5803">
        <w:rPr>
          <w:lang w:val="pl-PL"/>
        </w:rPr>
        <w:t xml:space="preserve">          </w:t>
      </w:r>
    </w:p>
    <w:p w14:paraId="6CBBED82" w14:textId="0B7B18DA" w:rsidR="3E438125" w:rsidRPr="000F5803" w:rsidRDefault="3E438125" w:rsidP="3E438125">
      <w:pPr>
        <w:pStyle w:val="Nagwek2"/>
        <w:spacing w:before="40" w:after="0" w:line="259" w:lineRule="auto"/>
        <w:rPr>
          <w:lang w:val="pl-PL"/>
        </w:rPr>
      </w:pPr>
      <w:r w:rsidRPr="000F5803">
        <w:rPr>
          <w:lang w:val="pl-PL"/>
        </w:rPr>
        <w:br/>
      </w:r>
    </w:p>
    <w:p w14:paraId="6372E8CA" w14:textId="0C752BE1" w:rsidR="00724A7C" w:rsidRPr="000F5803" w:rsidRDefault="00795136" w:rsidP="00724A7C">
      <w:pPr>
        <w:rPr>
          <w:lang w:val="pl-PL"/>
        </w:rPr>
      </w:pPr>
      <w:r w:rsidRPr="000F5803">
        <w:rPr>
          <w:rFonts w:ascii="Calibri Light" w:eastAsia="Calibri Light" w:hAnsi="Calibri Light" w:cs="Calibri Light"/>
          <w:noProof/>
          <w:color w:val="2F5496"/>
          <w:sz w:val="26"/>
          <w:szCs w:val="26"/>
          <w:lang w:val="pl-PL" w:eastAsia="pl-PL"/>
        </w:rPr>
        <w:drawing>
          <wp:anchor distT="0" distB="0" distL="114300" distR="114300" simplePos="0" relativeHeight="251677696" behindDoc="0" locked="0" layoutInCell="1" allowOverlap="1" wp14:anchorId="6F84ED1D" wp14:editId="23064204">
            <wp:simplePos x="0" y="0"/>
            <wp:positionH relativeFrom="column">
              <wp:posOffset>4663440</wp:posOffset>
            </wp:positionH>
            <wp:positionV relativeFrom="paragraph">
              <wp:posOffset>72390</wp:posOffset>
            </wp:positionV>
            <wp:extent cx="1114425" cy="1114425"/>
            <wp:effectExtent l="0" t="0" r="9525" b="9525"/>
            <wp:wrapNone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PCS-Korek-wlewu-paliwa-do-odzi-morskich-Klucz-ze-stali-nierdzewnej-Narz-dzie-do-nape.webp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068CAA" w14:textId="4508CFAD" w:rsidR="006A5E31" w:rsidRPr="000F5803" w:rsidRDefault="006A5E31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293D9B63" w14:textId="4113AC38" w:rsidR="00D43E50" w:rsidRPr="000F5803" w:rsidRDefault="00D43E50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3B7EDDC3" w14:textId="790FDBF5" w:rsidR="00D43E50" w:rsidRPr="000F5803" w:rsidRDefault="00D43E50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5C309123" w14:textId="4F056DDB" w:rsidR="3E438125" w:rsidRPr="000F5803" w:rsidRDefault="00DC6DB5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7.4</w:t>
      </w:r>
      <w:r w:rsidR="46973D0C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 </w:t>
      </w:r>
      <w:r w:rsidR="00022290" w:rsidRPr="00E2162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Przełączanie między zbiornikiem a stałym przyłączem wody</w:t>
      </w:r>
    </w:p>
    <w:p w14:paraId="7FBE79F4" w14:textId="17C4F0CF" w:rsidR="3E438125" w:rsidRPr="000F5803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1FF7AC1B" w14:textId="297143EB" w:rsidR="006A5E31" w:rsidRPr="000F5803" w:rsidRDefault="006A5E31" w:rsidP="46973D0C">
      <w:pPr>
        <w:pStyle w:val="Nagwek2"/>
        <w:spacing w:before="40" w:after="0"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Opcjonalnie urządzenie Campi</w:t>
      </w:r>
      <w:r w:rsidR="00782C5F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500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można wyposażyć w stałe przyłącze brzegowe wody. W takim przypadku pompa musi być wy</w:t>
      </w:r>
      <w:r w:rsidR="00A72ED2"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łączona za pomocą przełącznika , a zawór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musi znajdować </w:t>
      </w:r>
      <w:r w:rsidR="00A72ED2"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się prostopadle do rury, drugi zawór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musi znajdować się w kierunku wzdłużnym rury.</w:t>
      </w:r>
    </w:p>
    <w:p w14:paraId="3C524A7E" w14:textId="236BDC3C" w:rsidR="3E438125" w:rsidRPr="000F5803" w:rsidRDefault="00DC6DB5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7.5</w:t>
      </w:r>
      <w:r w:rsidR="46973D0C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 </w:t>
      </w:r>
      <w:r w:rsidR="00022290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System odprowadzania ścieków</w:t>
      </w:r>
    </w:p>
    <w:p w14:paraId="39E79C01" w14:textId="418D0746" w:rsidR="006A5E31" w:rsidRPr="000F5803" w:rsidRDefault="006A5E31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Campi</w:t>
      </w:r>
      <w:r w:rsidR="00782C5F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500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posiada zbiornik na ścieki o pojemności 400 litrów. Zbiornik znajduje się pod podłogą między dwoma pływakami i je</w:t>
      </w:r>
      <w:r w:rsidR="00A72ED2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st dostępny przez klapę </w:t>
      </w:r>
      <w:r w:rsidR="0079609F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rewizyjną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 Ścieki (z prysznica, umywalki i toalety) są gromadzone w zbiorniku na ścieki lub mogą być bezpośrednio odprowadzane za burtę.</w:t>
      </w:r>
    </w:p>
    <w:p w14:paraId="55624995" w14:textId="42F50E97" w:rsidR="3E438125" w:rsidRPr="000F5803" w:rsidRDefault="00DC6DB5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7.6</w:t>
      </w:r>
      <w:r w:rsidR="46973D0C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 </w:t>
      </w:r>
      <w:r w:rsidR="00022290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Przełączanie między zbiornikiem za burtą</w:t>
      </w:r>
      <w:r w:rsidR="00A72ED2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 / zbiornikiem do odprowadzania ścieków</w:t>
      </w:r>
    </w:p>
    <w:p w14:paraId="32E3F7F4" w14:textId="63A2EAAE" w:rsidR="006A5E31" w:rsidRPr="000F5803" w:rsidRDefault="006A5E31" w:rsidP="006A5E31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</w:r>
      <w:r w:rsidR="00A72ED2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Za pomocą zaworów Y </w:t>
      </w:r>
      <w:r w:rsidR="0079609F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Vavle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można</w:t>
      </w:r>
      <w:r w:rsidR="0079609F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przełączać między zbiornikiem a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odprowad</w:t>
      </w:r>
      <w:r w:rsidR="00A72ED2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zeniem za burtę.</w:t>
      </w:r>
    </w:p>
    <w:p w14:paraId="0BCC750D" w14:textId="53AC0388" w:rsidR="002442AB" w:rsidRPr="000F5803" w:rsidRDefault="3E438125" w:rsidP="3E438125">
      <w:pPr>
        <w:spacing w:line="259" w:lineRule="auto"/>
        <w:jc w:val="both"/>
        <w:rPr>
          <w:lang w:val="pl-PL"/>
        </w:rPr>
      </w:pPr>
      <w:r w:rsidRPr="000F5803">
        <w:rPr>
          <w:noProof/>
          <w:lang w:val="pl-PL" w:eastAsia="pl-PL"/>
        </w:rPr>
        <w:lastRenderedPageBreak/>
        <w:drawing>
          <wp:inline distT="0" distB="0" distL="0" distR="0" wp14:anchorId="59D70B8C" wp14:editId="24811DAC">
            <wp:extent cx="1371600" cy="1257300"/>
            <wp:effectExtent l="0" t="0" r="0" b="0"/>
            <wp:docPr id="1613720715" name="Obraz 1613720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803">
        <w:rPr>
          <w:noProof/>
          <w:lang w:val="pl-PL" w:eastAsia="pl-PL"/>
        </w:rPr>
        <w:drawing>
          <wp:inline distT="0" distB="0" distL="0" distR="0" wp14:anchorId="1C92471D" wp14:editId="1B8D8951">
            <wp:extent cx="1257300" cy="1066800"/>
            <wp:effectExtent l="0" t="0" r="0" b="0"/>
            <wp:docPr id="959549707" name="Obraz 959549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42AB" w:rsidRPr="000F5803">
        <w:rPr>
          <w:noProof/>
          <w:lang w:val="pl-PL" w:eastAsia="pl-PL"/>
        </w:rPr>
        <w:drawing>
          <wp:inline distT="0" distB="0" distL="0" distR="0" wp14:anchorId="4F9EB04D" wp14:editId="15DE4A13">
            <wp:extent cx="1905000" cy="2541905"/>
            <wp:effectExtent l="0" t="0" r="0" b="0"/>
            <wp:docPr id="9" name="Obraz 9" descr="C:\Users\User\AppData\Local\Microsoft\Windows\INetCache\Content.Word\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AppData\Local\Microsoft\Windows\INetCache\Content.Word\0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54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D3796" w14:textId="2FDEB752" w:rsidR="3E438125" w:rsidRPr="000F5803" w:rsidRDefault="00782C5F" w:rsidP="3E438125">
      <w:pPr>
        <w:spacing w:line="259" w:lineRule="auto"/>
        <w:jc w:val="both"/>
        <w:rPr>
          <w:lang w:val="pl-PL"/>
        </w:rPr>
      </w:pPr>
      <w:r>
        <w:rPr>
          <w:noProof/>
        </w:rPr>
        <w:pict w14:anchorId="3D11806C">
          <v:shape id="_x0000_s1100" type="#_x0000_t75" style="position:absolute;left:0;text-align:left;margin-left:432.75pt;margin-top:5.25pt;width:90.75pt;height:121.5pt;z-index:251769856;mso-position-horizontal-relative:text;mso-position-vertical-relative:text;mso-width-relative:page;mso-height-relative:page">
            <v:imagedata r:id="rId50" o:title="20240129_103952"/>
          </v:shape>
        </w:pict>
      </w:r>
      <w:r w:rsidR="006A5E31" w:rsidRPr="000F5803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!UWAGA! Zakazane jest odprowadzanie ścieków do wody powierzchniowej.</w:t>
      </w:r>
    </w:p>
    <w:p w14:paraId="451EFAF7" w14:textId="7DA3E506" w:rsidR="00724A7C" w:rsidRPr="000F5803" w:rsidRDefault="00782C5F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noProof/>
        </w:rPr>
        <w:pict w14:anchorId="40664CE6">
          <v:shape id="_x0000_s1099" type="#_x0000_t75" style="position:absolute;margin-left:352.5pt;margin-top:9.55pt;width:89.25pt;height:59.45pt;z-index:251767808;mso-position-horizontal-relative:text;mso-position-vertical-relative:text;mso-width-relative:page;mso-height-relative:page">
            <v:imagedata r:id="rId51" o:title="csm_vgs5219-eco-_1b678fbc19"/>
          </v:shape>
        </w:pict>
      </w:r>
      <w:r>
        <w:rPr>
          <w:noProof/>
        </w:rPr>
        <w:pict w14:anchorId="31ECB364">
          <v:shape id="_x0000_s1098" type="#_x0000_t75" style="position:absolute;margin-left:288.4pt;margin-top:13.5pt;width:64.1pt;height:55.5pt;z-index:251765760;mso-position-horizontal-relative:text;mso-position-vertical-relative:text;mso-width-relative:page;mso-height-relative:page">
            <v:imagedata r:id="rId52" o:title="Zrzut ekranu 2024-09-26 153552"/>
          </v:shape>
        </w:pict>
      </w:r>
    </w:p>
    <w:p w14:paraId="66EDD5BE" w14:textId="28106EEE" w:rsidR="3E438125" w:rsidRPr="00E21620" w:rsidRDefault="00DC6DB5" w:rsidP="00022290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E2162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7.7</w:t>
      </w:r>
      <w:r w:rsidR="46973D0C" w:rsidRPr="00E2162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 </w:t>
      </w:r>
      <w:r w:rsidR="000F5803" w:rsidRPr="00E2162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Opróżnianie zbiornika na fekalia</w:t>
      </w:r>
    </w:p>
    <w:p w14:paraId="635046FF" w14:textId="7CC91C8C" w:rsidR="008E46AE" w:rsidRPr="00CE1604" w:rsidRDefault="008E46AE" w:rsidP="008E46AE">
      <w:pPr>
        <w:rPr>
          <w:sz w:val="20"/>
          <w:szCs w:val="20"/>
          <w:lang w:val="pl-PL"/>
        </w:rPr>
      </w:pPr>
      <w:r w:rsidRPr="00CE1604">
        <w:rPr>
          <w:sz w:val="20"/>
          <w:szCs w:val="20"/>
          <w:lang w:val="pl-PL"/>
        </w:rPr>
        <w:t>Zbiorni</w:t>
      </w:r>
      <w:r w:rsidR="00782C5F">
        <w:rPr>
          <w:sz w:val="20"/>
          <w:szCs w:val="20"/>
          <w:lang w:val="pl-PL"/>
        </w:rPr>
        <w:t>k na fekalia można opróżnić na 3</w:t>
      </w:r>
      <w:r w:rsidRPr="00CE1604">
        <w:rPr>
          <w:sz w:val="20"/>
          <w:szCs w:val="20"/>
          <w:lang w:val="pl-PL"/>
        </w:rPr>
        <w:t xml:space="preserve"> sposobów:</w:t>
      </w:r>
    </w:p>
    <w:p w14:paraId="236130D3" w14:textId="67AE6B4B" w:rsidR="00D3602A" w:rsidRPr="00D3602A" w:rsidRDefault="00D3602A" w:rsidP="00D3602A">
      <w:pPr>
        <w:shd w:val="clear" w:color="auto" w:fill="FFFFFF"/>
        <w:spacing w:after="0"/>
        <w:rPr>
          <w:rFonts w:ascii="Arial" w:eastAsia="Times New Roman" w:hAnsi="Arial" w:cs="Arial"/>
          <w:color w:val="222222"/>
          <w:sz w:val="20"/>
          <w:szCs w:val="20"/>
          <w:lang w:val="pl-PL" w:eastAsia="pl-PL"/>
        </w:rPr>
      </w:pPr>
      <w:r>
        <w:rPr>
          <w:sz w:val="20"/>
          <w:szCs w:val="20"/>
          <w:lang w:val="pl-PL"/>
        </w:rPr>
        <w:t>1.</w:t>
      </w:r>
      <w:r w:rsidRPr="00D3602A">
        <w:rPr>
          <w:rFonts w:ascii="Arial" w:hAnsi="Arial" w:cs="Arial"/>
          <w:color w:val="333333"/>
          <w:lang w:val="pl-PL"/>
        </w:rPr>
        <w:t xml:space="preserve"> </w:t>
      </w:r>
      <w:r w:rsidRPr="00D3602A">
        <w:rPr>
          <w:rFonts w:ascii="Arial" w:eastAsia="Times New Roman" w:hAnsi="Arial" w:cs="Arial"/>
          <w:color w:val="333333"/>
          <w:sz w:val="20"/>
          <w:szCs w:val="20"/>
          <w:lang w:val="pl-PL" w:eastAsia="pl-PL"/>
        </w:rPr>
        <w:t>odpompowanie fekaliów za pomocą pompy do nieczystości. </w:t>
      </w:r>
    </w:p>
    <w:p w14:paraId="629ACCC4" w14:textId="77777777" w:rsidR="00D3602A" w:rsidRPr="00D3602A" w:rsidRDefault="00D3602A" w:rsidP="00D360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val="pl-PL" w:eastAsia="pl-PL"/>
        </w:rPr>
      </w:pPr>
      <w:r w:rsidRPr="00D3602A">
        <w:rPr>
          <w:rFonts w:ascii="Arial" w:eastAsia="Times New Roman" w:hAnsi="Arial" w:cs="Arial"/>
          <w:color w:val="333333"/>
          <w:sz w:val="20"/>
          <w:szCs w:val="20"/>
          <w:lang w:val="pl-PL" w:eastAsia="pl-PL"/>
        </w:rPr>
        <w:t>odkręcić kurek, wsadzić wąż, włączyć pompę. fekalia pod ciśnieniem usuniemy ze zbiornika</w:t>
      </w:r>
    </w:p>
    <w:p w14:paraId="3B515A56" w14:textId="4622608C" w:rsidR="008E46AE" w:rsidRPr="00CE1604" w:rsidRDefault="008E46AE" w:rsidP="008E46AE">
      <w:pPr>
        <w:rPr>
          <w:sz w:val="20"/>
          <w:szCs w:val="20"/>
          <w:lang w:val="pl-PL"/>
        </w:rPr>
      </w:pPr>
    </w:p>
    <w:p w14:paraId="4646F317" w14:textId="3940E15E" w:rsidR="00D3602A" w:rsidRPr="00D3602A" w:rsidRDefault="009F474F" w:rsidP="00D3602A">
      <w:pPr>
        <w:shd w:val="clear" w:color="auto" w:fill="FFFFFF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  <w:r w:rsidRPr="00CE1604">
        <w:rPr>
          <w:sz w:val="20"/>
          <w:szCs w:val="20"/>
          <w:lang w:val="pl-PL"/>
        </w:rPr>
        <w:t>2.</w:t>
      </w:r>
      <w:r w:rsidR="00D3602A" w:rsidRPr="00D3602A">
        <w:rPr>
          <w:rFonts w:ascii="Arial" w:hAnsi="Arial" w:cs="Arial"/>
          <w:color w:val="222222"/>
          <w:lang w:val="pl-PL"/>
        </w:rPr>
        <w:t xml:space="preserve"> </w:t>
      </w:r>
      <w:r w:rsidR="00D3602A" w:rsidRPr="00D3602A"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  <w:t>STAŁE PRZYŁĄCZE DO ZBIORNIKA NA  FEKALIA NA MARNIE </w:t>
      </w:r>
    </w:p>
    <w:p w14:paraId="2AE89FA2" w14:textId="36F93FC6" w:rsidR="00D3602A" w:rsidRDefault="00D3602A" w:rsidP="00D360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  <w:r w:rsidRPr="00D3602A"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  <w:t xml:space="preserve">Jeśli klient zamówi taką opcję , przygotowujemy podłącze do zbiornika na fekalia, do tego jest montowana pompa, która uruchamia się automatycznie przy napełnionym </w:t>
      </w:r>
      <w:r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  <w:t xml:space="preserve"> </w:t>
      </w:r>
      <w:r w:rsidRPr="00D3602A"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  <w:t>zbiorniku.</w:t>
      </w:r>
    </w:p>
    <w:p w14:paraId="131054C4" w14:textId="11F50D33" w:rsidR="00D3602A" w:rsidRDefault="00D3602A" w:rsidP="00D360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  <w:r>
        <w:rPr>
          <w:noProof/>
          <w:lang w:val="pl-PL" w:eastAsia="pl-PL"/>
        </w:rPr>
        <w:drawing>
          <wp:inline distT="0" distB="0" distL="0" distR="0" wp14:anchorId="4A54E5D2" wp14:editId="101BB4D5">
            <wp:extent cx="3800475" cy="1562100"/>
            <wp:effectExtent l="0" t="0" r="9525" b="0"/>
            <wp:docPr id="1749258244" name="Obraz 1749258244" descr="20240828_141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20240828_141727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080B63" w14:textId="77777777" w:rsidR="00D3602A" w:rsidRDefault="00D3602A" w:rsidP="00D360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</w:p>
    <w:p w14:paraId="5F5067CA" w14:textId="2BC58625" w:rsidR="00D3602A" w:rsidRPr="00D3602A" w:rsidRDefault="00D3602A" w:rsidP="00D3602A">
      <w:pPr>
        <w:shd w:val="clear" w:color="auto" w:fill="FFFFFF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  <w:r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  <w:t>3.</w:t>
      </w:r>
      <w:r w:rsidRPr="00D3602A">
        <w:rPr>
          <w:rFonts w:ascii="Arial" w:hAnsi="Arial" w:cs="Arial"/>
          <w:color w:val="222222"/>
          <w:lang w:val="pl-PL"/>
        </w:rPr>
        <w:t xml:space="preserve"> </w:t>
      </w:r>
      <w:r w:rsidRPr="00D3602A"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  <w:t>Zawór YV SZARA WODA/ ZAWÓR YV CZARNA WODA</w:t>
      </w:r>
    </w:p>
    <w:p w14:paraId="2AAA86A0" w14:textId="77777777" w:rsidR="00D3602A" w:rsidRPr="00D3602A" w:rsidRDefault="00D3602A" w:rsidP="00D360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</w:p>
    <w:p w14:paraId="6AFB8496" w14:textId="77777777" w:rsidR="00D3602A" w:rsidRPr="00D3602A" w:rsidRDefault="00D3602A" w:rsidP="00D360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  <w:r w:rsidRPr="00D3602A"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  <w:t>Jeśli klient zamówi ZAWÓR YV SZARA WODA</w:t>
      </w:r>
    </w:p>
    <w:p w14:paraId="4E1A4DE0" w14:textId="77777777" w:rsidR="00D3602A" w:rsidRPr="00D3602A" w:rsidRDefault="00D3602A" w:rsidP="00D360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  <w:r w:rsidRPr="00D3602A"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  <w:t>SYSTEM KTÓRY DAJE WYBÓR KLIENTOWI CZY SZARA WODA ODPROWADZANA JEST DO ZBIORNIKA CZY TEŻ ODPROWADZAMY JĄ POZA ŁÓDKĘ. </w:t>
      </w:r>
    </w:p>
    <w:p w14:paraId="622A6D0E" w14:textId="7FD59DDB" w:rsidR="00D3602A" w:rsidRPr="00D3602A" w:rsidRDefault="00D3602A" w:rsidP="00D360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  <w:r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  <w:t>P</w:t>
      </w:r>
      <w:r w:rsidRPr="00D3602A"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  <w:t>ODOBNIE JEŚLI STOSUJEMY ZAWÓR YV CZARNA WODA.</w:t>
      </w:r>
    </w:p>
    <w:p w14:paraId="10A69465" w14:textId="77777777" w:rsidR="00D3602A" w:rsidRPr="00D3602A" w:rsidRDefault="00D3602A" w:rsidP="00D360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</w:p>
    <w:p w14:paraId="6197A627" w14:textId="77777777" w:rsidR="00D3602A" w:rsidRPr="00D3602A" w:rsidRDefault="00D3602A" w:rsidP="00D360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  <w:r w:rsidRPr="00D3602A"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  <w:t>zawór yv szara woda/ prysznic, umywalka , zlewozmywak, zmywarka, pralka</w:t>
      </w:r>
    </w:p>
    <w:p w14:paraId="11CE209B" w14:textId="77777777" w:rsidR="00D3602A" w:rsidRPr="00D3602A" w:rsidRDefault="00D3602A" w:rsidP="00D360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  <w:r w:rsidRPr="00D3602A"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  <w:t>zawór yv czarna woda / toaleta</w:t>
      </w:r>
    </w:p>
    <w:p w14:paraId="7490A1C4" w14:textId="6B9ACFBD" w:rsidR="00D3602A" w:rsidRPr="00D3602A" w:rsidRDefault="00D3602A" w:rsidP="00D360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</w:p>
    <w:p w14:paraId="0E2BA42D" w14:textId="3B460E97" w:rsidR="00D3602A" w:rsidRPr="00CE1604" w:rsidRDefault="00D3602A" w:rsidP="008E46AE">
      <w:pPr>
        <w:rPr>
          <w:sz w:val="20"/>
          <w:szCs w:val="20"/>
          <w:lang w:val="pl-PL"/>
        </w:rPr>
      </w:pPr>
    </w:p>
    <w:p w14:paraId="1CB6AFBB" w14:textId="27E9AB14" w:rsidR="00F6459B" w:rsidRPr="000F5803" w:rsidRDefault="00F6459B" w:rsidP="006A5E31">
      <w:pPr>
        <w:spacing w:line="259" w:lineRule="auto"/>
        <w:rPr>
          <w:lang w:val="pl-PL"/>
        </w:rPr>
      </w:pPr>
    </w:p>
    <w:p w14:paraId="236133DF" w14:textId="101A40EF" w:rsidR="3E438125" w:rsidRPr="000F5803" w:rsidRDefault="00DC6DB5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8</w:t>
      </w:r>
      <w:r w:rsidR="46973D0C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. </w:t>
      </w:r>
      <w:r w:rsidR="00022290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Instalacja gazowa</w:t>
      </w:r>
    </w:p>
    <w:p w14:paraId="5EF8DAA8" w14:textId="77EC89BB" w:rsidR="006A5E31" w:rsidRPr="000F5803" w:rsidRDefault="00C44F01" w:rsidP="006A5E31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Podłączę do butli gazowej </w:t>
      </w:r>
      <w:r w:rsidR="006A5E31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znajdują się na rufie </w:t>
      </w:r>
      <w:r w:rsidR="009D4CCC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 szafce technicznej</w:t>
      </w:r>
      <w:r w:rsidR="006A5E31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. Układ gazowy składa się z następujących części: </w:t>
      </w:r>
    </w:p>
    <w:p w14:paraId="0E2909D3" w14:textId="382DA40E" w:rsidR="006A5E31" w:rsidRPr="000F5803" w:rsidRDefault="006A5E31" w:rsidP="006A5E31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A. Butla gazowa </w:t>
      </w:r>
      <w:r w:rsidR="00C44F0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(dokupuje klient)</w:t>
      </w:r>
    </w:p>
    <w:p w14:paraId="2F00E0FD" w14:textId="4E89401C" w:rsidR="006A5E31" w:rsidRPr="000F5803" w:rsidRDefault="0050526F" w:rsidP="006A5E31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B. Butla gazowa</w:t>
      </w:r>
      <w:r w:rsidR="006A5E31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zapas</w:t>
      </w: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owa</w:t>
      </w:r>
      <w:r w:rsidR="006A5E31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="00C44F0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(dokupuje klient)</w:t>
      </w:r>
    </w:p>
    <w:p w14:paraId="32295399" w14:textId="504293EA" w:rsidR="006A5E31" w:rsidRPr="000F5803" w:rsidRDefault="0050526F" w:rsidP="006A5E31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C. Zawór</w:t>
      </w:r>
      <w:r w:rsidR="006A5E31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butli gazowej </w:t>
      </w:r>
    </w:p>
    <w:p w14:paraId="1443663E" w14:textId="77777777" w:rsidR="006A5E31" w:rsidRPr="000F5803" w:rsidRDefault="006A5E31" w:rsidP="006A5E31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D. Regulator ciśnienia gazu </w:t>
      </w:r>
    </w:p>
    <w:p w14:paraId="50AD89BC" w14:textId="78B617AF" w:rsidR="006A5E31" w:rsidRPr="000F5803" w:rsidRDefault="006A5E31" w:rsidP="006A5E31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E. Zawór odcinający gaz</w:t>
      </w:r>
    </w:p>
    <w:p w14:paraId="652E52BA" w14:textId="39D1322F" w:rsidR="002442AB" w:rsidRPr="00ED45F0" w:rsidRDefault="006A5E31" w:rsidP="00ED45F0">
      <w:pPr>
        <w:pStyle w:val="Nagwek2"/>
        <w:spacing w:before="4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Butla gazowa jest wypełniona propanem o pojemności 10,5 kg i jest otwierana poprzez otwarcie zaworu na górze butli. Gaz przepływa przez regulator ciśnienia, następnie przez zawór odcinający gaz i przez rury do Campi</w:t>
      </w:r>
      <w:r w:rsidR="00C44F0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="00782C5F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500</w:t>
      </w:r>
      <w:r w:rsidR="00C44F0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</w:t>
      </w:r>
      <w:r w:rsidR="00835C4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Cała instalacja gazowa wraz z wykorzystanymi materiałami jest zgodna z normą ISO 10239</w:t>
      </w:r>
    </w:p>
    <w:p w14:paraId="3D28A37B" w14:textId="77777777" w:rsidR="002442AB" w:rsidRPr="000F5803" w:rsidRDefault="002442AB" w:rsidP="00022290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313FCD28" w14:textId="7599CABA" w:rsidR="3E438125" w:rsidRPr="000F5803" w:rsidRDefault="00DC6DB5" w:rsidP="00022290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8</w:t>
      </w:r>
      <w:r w:rsidR="46973D0C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.1 </w:t>
      </w:r>
      <w:r w:rsidR="00022290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Typ butli / przyłącza</w:t>
      </w:r>
    </w:p>
    <w:p w14:paraId="2A5622DF" w14:textId="77777777" w:rsidR="006A5E31" w:rsidRPr="000F5803" w:rsidRDefault="006A5E31" w:rsidP="006A5E31">
      <w:pPr>
        <w:spacing w:line="259" w:lineRule="auto"/>
        <w:jc w:val="center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Typem gazu używanego na kempingu powinien być zawsze propan. Gaz ten odparowuje również w niższych temperaturach, dzięki czemu centralne ogrzewanie jest zasilane również zimą. Regulator ciśnienia gazu jest najprawdopodobniej wyposażony w złącze DIN i w takim przypadku powinien być podłączony wyłącznie do butli gazowej DIN! Istnieją dwie opcje podłączenia butli gazowej:</w:t>
      </w:r>
    </w:p>
    <w:p w14:paraId="45849E2D" w14:textId="04DBE013" w:rsidR="006A5E31" w:rsidRPr="000F5803" w:rsidRDefault="006A5E31" w:rsidP="006A5E31">
      <w:pPr>
        <w:spacing w:line="259" w:lineRule="auto"/>
        <w:jc w:val="center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- Połączenie płaszczowe,</w:t>
      </w:r>
    </w:p>
    <w:p w14:paraId="3A5A7054" w14:textId="72EB2786" w:rsidR="006A5E31" w:rsidRPr="000F5803" w:rsidRDefault="0050526F" w:rsidP="006A5E31">
      <w:pPr>
        <w:spacing w:line="259" w:lineRule="auto"/>
        <w:jc w:val="center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noProof/>
          <w:lang w:val="pl-PL" w:eastAsia="pl-PL"/>
        </w:rPr>
        <w:drawing>
          <wp:anchor distT="0" distB="0" distL="114300" distR="114300" simplePos="0" relativeHeight="251718656" behindDoc="0" locked="0" layoutInCell="1" allowOverlap="1" wp14:anchorId="2B887E5A" wp14:editId="42582967">
            <wp:simplePos x="0" y="0"/>
            <wp:positionH relativeFrom="column">
              <wp:posOffset>2009775</wp:posOffset>
            </wp:positionH>
            <wp:positionV relativeFrom="paragraph">
              <wp:posOffset>191135</wp:posOffset>
            </wp:positionV>
            <wp:extent cx="2027555" cy="1264920"/>
            <wp:effectExtent l="0" t="0" r="0" b="0"/>
            <wp:wrapNone/>
            <wp:docPr id="1639236612" name="Obraz 1639236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7555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5E31"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- Połączenie DIN.</w:t>
      </w:r>
    </w:p>
    <w:p w14:paraId="1F550C77" w14:textId="0752A248" w:rsidR="3E438125" w:rsidRPr="000F5803" w:rsidRDefault="3E438125" w:rsidP="006A5E31">
      <w:pPr>
        <w:spacing w:line="259" w:lineRule="auto"/>
        <w:jc w:val="center"/>
        <w:rPr>
          <w:lang w:val="pl-PL"/>
        </w:rPr>
      </w:pPr>
    </w:p>
    <w:p w14:paraId="03F77199" w14:textId="790C9633" w:rsidR="00ED45F0" w:rsidRDefault="00ED45F0" w:rsidP="006A5E31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46CD9DB9" w14:textId="77777777" w:rsidR="00ED45F0" w:rsidRDefault="00ED45F0" w:rsidP="006A5E31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04EF984D" w14:textId="0DD98BE4" w:rsidR="00435675" w:rsidRDefault="00435675" w:rsidP="006A5E31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5FF07A74" w14:textId="6D2C1CA6" w:rsidR="006A5E31" w:rsidRPr="000F5803" w:rsidRDefault="006A5E31" w:rsidP="006A5E31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Złącze </w:t>
      </w:r>
      <w:r w:rsidR="00820BC1" w:rsidRPr="00820BC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DIN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ma podniesioną krawędź żelazną, ale nie posiada uszczelki gumowej wokół kołka. Wzniesiona krawędź idealnie pasuje do uszczelki gumowej, którą znajduje się na kranach DIN. Połączenie typu Shell lub z gwintem zewnętrznym ma pierścień uszczelniający wokół kołka, aby uszczelnić standardowe połączenie zewnętrzne gwintowane.</w:t>
      </w:r>
    </w:p>
    <w:p w14:paraId="27969E3E" w14:textId="77777777" w:rsidR="006A5E31" w:rsidRPr="000F5803" w:rsidRDefault="006A5E31" w:rsidP="006A5E31">
      <w:pPr>
        <w:spacing w:line="259" w:lineRule="auto"/>
        <w:jc w:val="center"/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  <w:t>Początek formularza</w:t>
      </w:r>
    </w:p>
    <w:p w14:paraId="5B146D77" w14:textId="284A89CB" w:rsidR="002442AB" w:rsidRPr="000F5803" w:rsidRDefault="3E438125" w:rsidP="00F6459B">
      <w:pPr>
        <w:spacing w:line="259" w:lineRule="auto"/>
        <w:jc w:val="center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0F5803">
        <w:rPr>
          <w:noProof/>
          <w:lang w:val="pl-PL" w:eastAsia="pl-PL"/>
        </w:rPr>
        <w:drawing>
          <wp:inline distT="0" distB="0" distL="0" distR="0" wp14:anchorId="55CD793F" wp14:editId="11101905">
            <wp:extent cx="3857625" cy="1371600"/>
            <wp:effectExtent l="0" t="0" r="0" b="0"/>
            <wp:docPr id="1900989363" name="Obraz 1900989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9D2E6" w14:textId="77777777" w:rsidR="00D849F6" w:rsidRDefault="00D849F6" w:rsidP="002442AB">
      <w:pPr>
        <w:spacing w:line="259" w:lineRule="auto"/>
        <w:jc w:val="center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494C7B33" w14:textId="3B3C8E22" w:rsidR="3E438125" w:rsidRPr="00D849F6" w:rsidRDefault="00DC6DB5" w:rsidP="00D849F6">
      <w:pPr>
        <w:spacing w:line="259" w:lineRule="auto"/>
        <w:jc w:val="center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8</w:t>
      </w:r>
      <w:r w:rsidR="46973D0C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.2 </w:t>
      </w:r>
      <w:r w:rsidR="00022290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Wymiana butli gazowej</w:t>
      </w:r>
    </w:p>
    <w:p w14:paraId="0302527B" w14:textId="77777777" w:rsidR="006A5E31" w:rsidRPr="000F5803" w:rsidRDefault="006A5E31" w:rsidP="006A5E31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Gdy tylko butla gazowa jest pusta, należy ją wymienić na pełną. Poniżej znajduje się krok po kroku plan bezpiecznej wymiany butli i sprawdzenia jej szczelności: Odłącz</w:t>
      </w:r>
    </w:p>
    <w:p w14:paraId="0B22E8A4" w14:textId="77777777" w:rsidR="006A5E31" w:rsidRPr="000F5803" w:rsidRDefault="006A5E31" w:rsidP="006A5E31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1. zamknąć zawór odcinający dopływ gazu E. </w:t>
      </w:r>
    </w:p>
    <w:p w14:paraId="554398A5" w14:textId="77777777" w:rsidR="006A5E31" w:rsidRPr="000F5803" w:rsidRDefault="006A5E31" w:rsidP="006A5E31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2. zamknąć zawór C na butli gazowej </w:t>
      </w:r>
    </w:p>
    <w:p w14:paraId="0E07C1A8" w14:textId="5E76D25A" w:rsidR="002442AB" w:rsidRPr="000F5803" w:rsidRDefault="006A5E31" w:rsidP="46973D0C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3. odkręcić regulator ciśnienia gazu od butli gazowej (jest to gwint lewoskrętny, więc aby go odkrę</w:t>
      </w:r>
      <w:r w:rsidR="00E920B5"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cić, należy obrócić go w prawo).</w:t>
      </w:r>
    </w:p>
    <w:p w14:paraId="4AF73A7D" w14:textId="747944A4" w:rsidR="3E438125" w:rsidRPr="000F5803" w:rsidRDefault="00697F27" w:rsidP="46973D0C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Podłączanie</w:t>
      </w:r>
      <w:r w:rsidR="46973D0C" w:rsidRPr="000F5803"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 xml:space="preserve"> </w:t>
      </w:r>
    </w:p>
    <w:p w14:paraId="449067A4" w14:textId="77777777" w:rsidR="006A5E31" w:rsidRPr="000F5803" w:rsidRDefault="006A5E3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Sprawdź, czy regulator ciśnienia gazu i butla są tego samego typu (DIN lub Shell).</w:t>
      </w:r>
    </w:p>
    <w:p w14:paraId="72E4E3F4" w14:textId="77777777" w:rsidR="006A5E31" w:rsidRPr="000F5803" w:rsidRDefault="006A5E3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Sprawdź regulator ciśnienia gazu pod kątem uszkodzeń.</w:t>
      </w:r>
    </w:p>
    <w:p w14:paraId="5209FEA0" w14:textId="77777777" w:rsidR="006A5E31" w:rsidRPr="000F5803" w:rsidRDefault="006A5E3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Podłącz regulator ciśnienia gazu do butli, dokręć go ręcznie i lekko stuknij kluczem do butli gazowej (lub kluczem płaskim).</w:t>
      </w:r>
    </w:p>
    <w:p w14:paraId="647A2B0C" w14:textId="77777777" w:rsidR="006A5E31" w:rsidRPr="000F5803" w:rsidRDefault="006A5E3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Ręcznie otwórz zawór na butli gazowej C.</w:t>
      </w:r>
    </w:p>
    <w:p w14:paraId="3DD24CEB" w14:textId="387EB01F" w:rsidR="006A5E31" w:rsidRPr="000F5803" w:rsidRDefault="006A5E3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Posmaruj połączenie mydłem lub spryskaj go środkiem do wykrywania wycieków gazowych.</w:t>
      </w:r>
    </w:p>
    <w:p w14:paraId="47DD99E1" w14:textId="202D1C6C" w:rsidR="006A5E31" w:rsidRPr="000F5803" w:rsidRDefault="00E920B5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noProof/>
          <w:lang w:val="pl-PL" w:eastAsia="pl-PL"/>
        </w:rPr>
        <w:drawing>
          <wp:anchor distT="0" distB="0" distL="114300" distR="114300" simplePos="0" relativeHeight="251679744" behindDoc="0" locked="0" layoutInCell="1" allowOverlap="1" wp14:anchorId="183B683D" wp14:editId="7560389B">
            <wp:simplePos x="0" y="0"/>
            <wp:positionH relativeFrom="column">
              <wp:posOffset>4086225</wp:posOffset>
            </wp:positionH>
            <wp:positionV relativeFrom="paragraph">
              <wp:posOffset>193675</wp:posOffset>
            </wp:positionV>
            <wp:extent cx="1496695" cy="2314575"/>
            <wp:effectExtent l="0" t="0" r="8255" b="9525"/>
            <wp:wrapNone/>
            <wp:docPr id="1890219439" name="Obraz 1890219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669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5E31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Czy pojawiają się bańki? W takim przypadku natychmiast zamknij zawór C i sprawdź połączenie.</w:t>
      </w:r>
    </w:p>
    <w:p w14:paraId="1B6523A8" w14:textId="2E42C5CA" w:rsidR="006A5E31" w:rsidRPr="000F5803" w:rsidRDefault="00782C5F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noProof/>
        </w:rPr>
        <w:pict w14:anchorId="75BC18A6">
          <v:shape id="_x0000_s1053" type="#_x0000_t75" style="position:absolute;left:0;text-align:left;margin-left:102.75pt;margin-top:20.8pt;width:113.25pt;height:151pt;z-index:251710464;mso-position-horizontal-relative:text;mso-position-vertical-relative:text;mso-width-relative:page;mso-height-relative:page">
            <v:imagedata r:id="rId57" o:title="0"/>
          </v:shape>
        </w:pict>
      </w:r>
      <w:r w:rsid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Jeśli nie ma baniek</w:t>
      </w:r>
      <w:r w:rsidR="006A5E31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, można otworzyć zawór E odciągający gaz.</w:t>
      </w:r>
      <w:r w:rsidR="00E920B5" w:rsidRPr="000F5803">
        <w:rPr>
          <w:noProof/>
          <w:lang w:val="pl-PL" w:eastAsia="pl-PL"/>
        </w:rPr>
        <w:t xml:space="preserve"> </w:t>
      </w:r>
    </w:p>
    <w:p w14:paraId="096C4784" w14:textId="17B24D0E" w:rsidR="00E920B5" w:rsidRPr="000F5803" w:rsidRDefault="00E920B5" w:rsidP="00E920B5">
      <w:pPr>
        <w:spacing w:line="259" w:lineRule="auto"/>
        <w:ind w:left="360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231C5F21" w14:textId="77777777" w:rsidR="00E920B5" w:rsidRPr="000F5803" w:rsidRDefault="00E920B5" w:rsidP="00697F27">
      <w:pPr>
        <w:spacing w:line="259" w:lineRule="auto"/>
        <w:rPr>
          <w:lang w:val="pl-PL"/>
        </w:rPr>
      </w:pPr>
    </w:p>
    <w:p w14:paraId="127A4012" w14:textId="578C614D" w:rsidR="00E920B5" w:rsidRPr="000F5803" w:rsidRDefault="00E920B5" w:rsidP="00697F27">
      <w:pPr>
        <w:spacing w:line="259" w:lineRule="auto"/>
        <w:rPr>
          <w:lang w:val="pl-PL"/>
        </w:rPr>
      </w:pPr>
    </w:p>
    <w:p w14:paraId="381A564F" w14:textId="77777777" w:rsidR="00E920B5" w:rsidRPr="000F5803" w:rsidRDefault="00E920B5" w:rsidP="00697F27">
      <w:pPr>
        <w:spacing w:line="259" w:lineRule="auto"/>
        <w:rPr>
          <w:lang w:val="pl-PL"/>
        </w:rPr>
      </w:pPr>
    </w:p>
    <w:p w14:paraId="656DEAF1" w14:textId="16F7B0B3" w:rsidR="00E920B5" w:rsidRPr="000F5803" w:rsidRDefault="00E920B5" w:rsidP="00697F27">
      <w:pPr>
        <w:spacing w:line="259" w:lineRule="auto"/>
        <w:rPr>
          <w:lang w:val="pl-PL"/>
        </w:rPr>
      </w:pPr>
    </w:p>
    <w:p w14:paraId="44DAFC03" w14:textId="406653E9" w:rsidR="00E920B5" w:rsidRPr="000F5803" w:rsidRDefault="00E920B5" w:rsidP="00697F27">
      <w:pPr>
        <w:spacing w:line="259" w:lineRule="auto"/>
        <w:rPr>
          <w:lang w:val="pl-PL"/>
        </w:rPr>
      </w:pPr>
    </w:p>
    <w:p w14:paraId="2002DE7A" w14:textId="5A17FECB" w:rsidR="00E920B5" w:rsidRPr="000F5803" w:rsidRDefault="00E920B5" w:rsidP="00697F27">
      <w:pPr>
        <w:spacing w:line="259" w:lineRule="auto"/>
        <w:rPr>
          <w:lang w:val="pl-PL"/>
        </w:rPr>
      </w:pPr>
    </w:p>
    <w:p w14:paraId="291DAA90" w14:textId="7740D344" w:rsidR="00E920B5" w:rsidRPr="00CE1604" w:rsidRDefault="00D849F6" w:rsidP="00697F27">
      <w:pPr>
        <w:spacing w:line="259" w:lineRule="auto"/>
        <w:rPr>
          <w:noProof/>
          <w:sz w:val="20"/>
          <w:szCs w:val="20"/>
          <w:lang w:val="pl-PL" w:eastAsia="pl-PL"/>
        </w:rPr>
      </w:pPr>
      <w:r w:rsidRPr="00CE1604">
        <w:rPr>
          <w:rFonts w:ascii="Calibri Light" w:eastAsia="Calibri Light" w:hAnsi="Calibri Light" w:cs="Calibri Light"/>
          <w:noProof/>
          <w:color w:val="2F5496"/>
          <w:sz w:val="20"/>
          <w:szCs w:val="20"/>
          <w:lang w:val="pl-PL" w:eastAsia="pl-PL"/>
        </w:rPr>
        <w:drawing>
          <wp:anchor distT="0" distB="0" distL="114300" distR="114300" simplePos="0" relativeHeight="251685888" behindDoc="1" locked="0" layoutInCell="1" allowOverlap="1" wp14:anchorId="054BBEFE" wp14:editId="0CF5D0B7">
            <wp:simplePos x="0" y="0"/>
            <wp:positionH relativeFrom="column">
              <wp:posOffset>4562475</wp:posOffset>
            </wp:positionH>
            <wp:positionV relativeFrom="paragraph">
              <wp:posOffset>421005</wp:posOffset>
            </wp:positionV>
            <wp:extent cx="1609725" cy="1907540"/>
            <wp:effectExtent l="0" t="0" r="9525" b="0"/>
            <wp:wrapNone/>
            <wp:docPr id="25" name="Obraz 25" descr="C:\Users\User\AppData\Local\Microsoft\Windows\INetCache\Content.Word\zestaw-do-but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User\AppData\Local\Microsoft\Windows\INetCache\Content.Word\zestaw-do-butli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90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20B5" w:rsidRPr="00CE1604">
        <w:rPr>
          <w:sz w:val="20"/>
          <w:szCs w:val="20"/>
          <w:lang w:val="pl-PL"/>
        </w:rPr>
        <w:t>W syt</w:t>
      </w:r>
      <w:r w:rsidR="000F5803" w:rsidRPr="00CE1604">
        <w:rPr>
          <w:sz w:val="20"/>
          <w:szCs w:val="20"/>
          <w:lang w:val="pl-PL"/>
        </w:rPr>
        <w:t>u</w:t>
      </w:r>
      <w:r w:rsidR="00E920B5" w:rsidRPr="00CE1604">
        <w:rPr>
          <w:sz w:val="20"/>
          <w:szCs w:val="20"/>
          <w:lang w:val="pl-PL"/>
        </w:rPr>
        <w:t>acji gdy na wyposażeniu jest system na dwie butle, jest zamontowany zawór automatyczny</w:t>
      </w:r>
      <w:r w:rsidR="002377BD" w:rsidRPr="00CE1604">
        <w:rPr>
          <w:noProof/>
          <w:sz w:val="20"/>
          <w:szCs w:val="20"/>
          <w:lang w:val="pl-PL" w:eastAsia="pl-PL"/>
        </w:rPr>
        <w:t>, w momencie gdy jedna z butli jest pusta należy</w:t>
      </w:r>
      <w:r w:rsidR="0050526F">
        <w:rPr>
          <w:noProof/>
          <w:sz w:val="20"/>
          <w:szCs w:val="20"/>
          <w:lang w:val="pl-PL" w:eastAsia="pl-PL"/>
        </w:rPr>
        <w:t>. Wsytuacji jeśli nie przełączy się automatycznie (sprwdź czy obie butle nie są puste)</w:t>
      </w:r>
      <w:r w:rsidR="002377BD" w:rsidRPr="00CE1604">
        <w:rPr>
          <w:noProof/>
          <w:sz w:val="20"/>
          <w:szCs w:val="20"/>
          <w:lang w:val="pl-PL" w:eastAsia="pl-PL"/>
        </w:rPr>
        <w:t xml:space="preserve"> </w:t>
      </w:r>
    </w:p>
    <w:p w14:paraId="67C2C996" w14:textId="48E0E869" w:rsidR="002377BD" w:rsidRPr="00CE1604" w:rsidRDefault="002377BD" w:rsidP="00697F27">
      <w:pPr>
        <w:spacing w:line="259" w:lineRule="auto"/>
        <w:rPr>
          <w:noProof/>
          <w:sz w:val="20"/>
          <w:szCs w:val="20"/>
          <w:lang w:val="pl-PL" w:eastAsia="pl-PL"/>
        </w:rPr>
      </w:pPr>
      <w:r w:rsidRPr="00CE1604">
        <w:rPr>
          <w:noProof/>
          <w:sz w:val="20"/>
          <w:szCs w:val="20"/>
          <w:lang w:val="pl-PL" w:eastAsia="pl-PL"/>
        </w:rPr>
        <w:t>Przełączyć go na drugą butle poprzez przekręcenie biało czerwonego pokrętła,</w:t>
      </w:r>
    </w:p>
    <w:p w14:paraId="77FA4727" w14:textId="77777777" w:rsidR="002377BD" w:rsidRPr="00CE1604" w:rsidRDefault="002377BD" w:rsidP="00697F27">
      <w:pPr>
        <w:spacing w:line="259" w:lineRule="auto"/>
        <w:rPr>
          <w:noProof/>
          <w:sz w:val="20"/>
          <w:szCs w:val="20"/>
          <w:lang w:val="pl-PL" w:eastAsia="pl-PL"/>
        </w:rPr>
      </w:pPr>
      <w:r w:rsidRPr="00CE1604">
        <w:rPr>
          <w:noProof/>
          <w:sz w:val="20"/>
          <w:szCs w:val="20"/>
          <w:lang w:val="pl-PL" w:eastAsia="pl-PL"/>
        </w:rPr>
        <w:t xml:space="preserve"> gdy obie butle są puste procedura wymiany butli jest taka sama jak w </w:t>
      </w:r>
    </w:p>
    <w:p w14:paraId="13301D21" w14:textId="2EEAB0F4" w:rsidR="002377BD" w:rsidRPr="00CE1604" w:rsidRDefault="002377BD" w:rsidP="00697F27">
      <w:pPr>
        <w:spacing w:line="259" w:lineRule="auto"/>
        <w:rPr>
          <w:noProof/>
          <w:sz w:val="20"/>
          <w:szCs w:val="20"/>
          <w:lang w:val="pl-PL" w:eastAsia="pl-PL"/>
        </w:rPr>
      </w:pPr>
      <w:r w:rsidRPr="00CE1604">
        <w:rPr>
          <w:noProof/>
          <w:sz w:val="20"/>
          <w:szCs w:val="20"/>
          <w:lang w:val="pl-PL" w:eastAsia="pl-PL"/>
        </w:rPr>
        <w:t>przypadku jednej butli z gazem.</w:t>
      </w:r>
    </w:p>
    <w:p w14:paraId="722531A6" w14:textId="77777777" w:rsidR="00E920B5" w:rsidRPr="000F5803" w:rsidRDefault="00E920B5" w:rsidP="00697F27">
      <w:pPr>
        <w:spacing w:line="259" w:lineRule="auto"/>
        <w:rPr>
          <w:lang w:val="pl-PL"/>
        </w:rPr>
      </w:pPr>
    </w:p>
    <w:p w14:paraId="17EE9742" w14:textId="77777777" w:rsidR="00E920B5" w:rsidRPr="000F5803" w:rsidRDefault="00E920B5" w:rsidP="00697F27">
      <w:pPr>
        <w:spacing w:line="259" w:lineRule="auto"/>
        <w:rPr>
          <w:lang w:val="pl-PL"/>
        </w:rPr>
      </w:pPr>
    </w:p>
    <w:p w14:paraId="372D6C75" w14:textId="77777777" w:rsidR="00E920B5" w:rsidRPr="000F5803" w:rsidRDefault="00E920B5" w:rsidP="00697F27">
      <w:pPr>
        <w:spacing w:line="259" w:lineRule="auto"/>
        <w:rPr>
          <w:lang w:val="pl-PL"/>
        </w:rPr>
      </w:pPr>
    </w:p>
    <w:p w14:paraId="2582BCA0" w14:textId="044B989F" w:rsidR="00697F27" w:rsidRPr="000F5803" w:rsidRDefault="3E438125" w:rsidP="00697F27">
      <w:pPr>
        <w:spacing w:line="259" w:lineRule="auto"/>
        <w:rPr>
          <w:lang w:val="pl-PL"/>
        </w:rPr>
      </w:pPr>
      <w:r w:rsidRPr="000F5803">
        <w:rPr>
          <w:noProof/>
          <w:lang w:val="pl-PL" w:eastAsia="pl-PL"/>
        </w:rPr>
        <w:drawing>
          <wp:inline distT="0" distB="0" distL="0" distR="0" wp14:anchorId="40D0AC8F" wp14:editId="6FE54B49">
            <wp:extent cx="1295400" cy="1134349"/>
            <wp:effectExtent l="0" t="0" r="0" b="8890"/>
            <wp:docPr id="1246766110" name="Obraz 1246766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9115" cy="113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973D0C" w:rsidRPr="000F5803">
        <w:rPr>
          <w:lang w:val="pl-PL"/>
        </w:rPr>
        <w:t xml:space="preserve">       </w:t>
      </w:r>
      <w:r w:rsidRPr="000F5803">
        <w:rPr>
          <w:noProof/>
          <w:lang w:val="pl-PL" w:eastAsia="pl-PL"/>
        </w:rPr>
        <w:drawing>
          <wp:inline distT="0" distB="0" distL="0" distR="0" wp14:anchorId="1910BE6D" wp14:editId="5B0804EC">
            <wp:extent cx="1438274" cy="1226070"/>
            <wp:effectExtent l="0" t="0" r="0" b="0"/>
            <wp:docPr id="1717735597" name="Obraz 1717735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475" cy="1226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973D0C" w:rsidRPr="000F5803">
        <w:rPr>
          <w:lang w:val="pl-PL"/>
        </w:rPr>
        <w:t xml:space="preserve">         </w:t>
      </w:r>
      <w:r w:rsidR="00697F27" w:rsidRPr="000F5803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br/>
      </w:r>
      <w:r w:rsidR="00697F27" w:rsidRPr="00DF535E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>!Zagrożenie pożarem, zagrożenie życiem! Nieszczelny system gazowy może prowadzić do sytuacji zagrażających życiu. Co najmniej co 3 lata należy przeprowadzić kontrolę instalacji gazowej przez uznanych instalatorów gazowych.</w:t>
      </w:r>
    </w:p>
    <w:p w14:paraId="238B0870" w14:textId="77777777" w:rsidR="00697F27" w:rsidRPr="000F5803" w:rsidRDefault="00697F27" w:rsidP="00697F27">
      <w:pPr>
        <w:pStyle w:val="Nagwek1"/>
        <w:spacing w:before="240" w:line="259" w:lineRule="auto"/>
        <w:rPr>
          <w:rFonts w:ascii="Calibri" w:eastAsia="Calibri" w:hAnsi="Calibri" w:cs="Calibri"/>
          <w:b/>
          <w:bCs/>
          <w:vanish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b/>
          <w:bCs/>
          <w:vanish/>
          <w:color w:val="000000" w:themeColor="text1"/>
          <w:sz w:val="22"/>
          <w:szCs w:val="22"/>
          <w:lang w:val="pl-PL"/>
        </w:rPr>
        <w:t>Początek formularza</w:t>
      </w:r>
    </w:p>
    <w:p w14:paraId="390C64F5" w14:textId="0BCAA8E8" w:rsidR="00697F27" w:rsidRPr="008E46AE" w:rsidRDefault="00DC6DB5" w:rsidP="008E46AE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000000" w:themeColor="text1"/>
          <w:sz w:val="32"/>
          <w:szCs w:val="32"/>
          <w:lang w:val="pl-PL"/>
        </w:rPr>
      </w:pP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9</w:t>
      </w:r>
      <w:r w:rsidR="68A19E7B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. </w:t>
      </w:r>
      <w:r w:rsidR="00022290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Ogrzewanie</w:t>
      </w:r>
      <w:r w:rsidR="00697F2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Ogrzewanie centralne znajduje się w szafce obok kabiny prysznicowej. Ten kocioł dostarcza zarówno ogrzewanie, jak i ciepłą wodę. Kocioł spala gaz propanowy z butli Campi</w:t>
      </w:r>
      <w:r w:rsidR="00743B02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="00782C5F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500</w:t>
      </w:r>
      <w:r w:rsidR="00697F2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 Temperatura w każdym pomieszczeniu może być regulowana za pomocą zaworów termostatycznych na grzejnikach. Zawór gazu musi być otwarty, aby korzystać z ogrzewania centralnego (nawet jeśli ogrzewanie centralne jest chronione przed mrozem)! Po wymianie butli gazowej lub gdy jest ona pusta, podłącz nową butlę, jak opisano wcześniej, i pozostaw piec na około 2 minuty, aby usunąć z systemu powietrze.</w:t>
      </w:r>
    </w:p>
    <w:p w14:paraId="49CD8DEA" w14:textId="691DF492" w:rsidR="00697F27" w:rsidRDefault="00782C5F" w:rsidP="00697F27">
      <w:pPr>
        <w:spacing w:line="259" w:lineRule="auto"/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</w:pPr>
      <w:r>
        <w:rPr>
          <w:noProof/>
        </w:rPr>
        <w:pict w14:anchorId="5C1F2AB9">
          <v:shape id="_x0000_s1050" type="#_x0000_t75" style="position:absolute;margin-left:197.25pt;margin-top:68.55pt;width:125.75pt;height:167.7pt;z-index:251708416;mso-position-horizontal-relative:text;mso-position-vertical-relative:text;mso-width-relative:page;mso-height-relative:page">
            <v:imagedata r:id="rId61" o:title="0"/>
          </v:shape>
        </w:pict>
      </w:r>
      <w:r w:rsidR="00820BC1" w:rsidRPr="00820BC1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>!Uwaga!</w:t>
      </w:r>
      <w:r w:rsidR="00697F27" w:rsidRPr="00820BC1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>: Po zakończeniu okresu grzewczego nie zamykaj wszystkich zaworów termostatycznych. Spowoduje to, że temperatura na wejściu będzie wyższa niż temperatura na wyjściu, co skutkować będzie wyświetleniem komunikatu o błędzie. Preferowane jest ustawianie temperatury na panel</w:t>
      </w:r>
      <w:r w:rsidR="00BA72EE" w:rsidRPr="00820BC1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>u sterującym ogrzewaniem Junkers</w:t>
      </w:r>
      <w:r w:rsidR="00697F27" w:rsidRPr="00820BC1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>.</w:t>
      </w:r>
      <w:r w:rsidR="00977A72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 xml:space="preserve"> Nie należy włączać  ogrzewania na piecu przy zamkniętych zaworach termostatycznych na piecu</w:t>
      </w:r>
    </w:p>
    <w:p w14:paraId="4EBF7748" w14:textId="77777777" w:rsidR="0050526F" w:rsidRPr="0050526F" w:rsidRDefault="0050526F" w:rsidP="00697F27">
      <w:pPr>
        <w:spacing w:line="259" w:lineRule="auto"/>
        <w:rPr>
          <w:rFonts w:ascii="Calibri" w:eastAsia="Calibri" w:hAnsi="Calibri" w:cs="Calibri"/>
          <w:bCs/>
          <w:sz w:val="22"/>
          <w:szCs w:val="22"/>
          <w:lang w:val="pl-PL"/>
        </w:rPr>
      </w:pPr>
      <w:r w:rsidRPr="0050526F">
        <w:rPr>
          <w:rFonts w:ascii="Calibri" w:eastAsia="Calibri" w:hAnsi="Calibri" w:cs="Calibri"/>
          <w:bCs/>
          <w:sz w:val="22"/>
          <w:szCs w:val="22"/>
          <w:lang w:val="pl-PL"/>
        </w:rPr>
        <w:t>Szczegółowa instrukcja pieca znajduje się</w:t>
      </w:r>
    </w:p>
    <w:p w14:paraId="55106AAF" w14:textId="3775FFB0" w:rsidR="0050526F" w:rsidRPr="0050526F" w:rsidRDefault="0050526F" w:rsidP="00697F27">
      <w:pPr>
        <w:spacing w:line="259" w:lineRule="auto"/>
        <w:rPr>
          <w:rFonts w:ascii="Calibri" w:eastAsia="Calibri" w:hAnsi="Calibri" w:cs="Calibri"/>
          <w:bCs/>
          <w:sz w:val="22"/>
          <w:szCs w:val="22"/>
          <w:lang w:val="pl-PL"/>
        </w:rPr>
      </w:pPr>
      <w:r w:rsidRPr="0050526F">
        <w:rPr>
          <w:rFonts w:ascii="Calibri" w:eastAsia="Calibri" w:hAnsi="Calibri" w:cs="Calibri"/>
          <w:bCs/>
          <w:sz w:val="22"/>
          <w:szCs w:val="22"/>
          <w:lang w:val="pl-PL"/>
        </w:rPr>
        <w:t xml:space="preserve"> Dokumentacji  zamieszczonej na łodzi</w:t>
      </w:r>
      <w:r>
        <w:rPr>
          <w:rFonts w:ascii="Calibri" w:eastAsia="Calibri" w:hAnsi="Calibri" w:cs="Calibri"/>
          <w:bCs/>
          <w:sz w:val="22"/>
          <w:szCs w:val="22"/>
          <w:lang w:val="pl-PL"/>
        </w:rPr>
        <w:t>.</w:t>
      </w:r>
    </w:p>
    <w:p w14:paraId="11078EEF" w14:textId="66D7AADE" w:rsidR="002442AB" w:rsidRPr="000F5803" w:rsidRDefault="00697F27" w:rsidP="002442AB">
      <w:pPr>
        <w:spacing w:line="259" w:lineRule="auto"/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bCs/>
          <w:color w:val="000000" w:themeColor="text1"/>
          <w:sz w:val="22"/>
          <w:szCs w:val="22"/>
          <w:lang w:val="pl-PL"/>
        </w:rPr>
        <w:t xml:space="preserve"> </w:t>
      </w:r>
    </w:p>
    <w:p w14:paraId="4B57CED1" w14:textId="06BB6174" w:rsidR="00BA72EE" w:rsidRPr="000F5803" w:rsidRDefault="00BA72EE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02A5FA93" w14:textId="77777777" w:rsidR="00BA72EE" w:rsidRPr="000F5803" w:rsidRDefault="00BA72EE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0F79E285" w14:textId="18F44EC9" w:rsidR="002442AB" w:rsidRPr="000F5803" w:rsidRDefault="002442AB" w:rsidP="002442AB">
      <w:pPr>
        <w:rPr>
          <w:lang w:val="pl-PL"/>
        </w:rPr>
      </w:pPr>
    </w:p>
    <w:p w14:paraId="444DEE43" w14:textId="59DAD6A1" w:rsidR="00BA72EE" w:rsidRPr="000F5803" w:rsidRDefault="00D849F6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noProof/>
          <w:lang w:val="pl-PL" w:eastAsia="pl-PL"/>
        </w:rPr>
        <w:lastRenderedPageBreak/>
        <w:drawing>
          <wp:anchor distT="0" distB="0" distL="114300" distR="114300" simplePos="0" relativeHeight="251666432" behindDoc="0" locked="0" layoutInCell="1" allowOverlap="1" wp14:anchorId="7A2CE962" wp14:editId="600631A4">
            <wp:simplePos x="0" y="0"/>
            <wp:positionH relativeFrom="column">
              <wp:posOffset>1762125</wp:posOffset>
            </wp:positionH>
            <wp:positionV relativeFrom="paragraph">
              <wp:posOffset>-732552</wp:posOffset>
            </wp:positionV>
            <wp:extent cx="2495550" cy="1806011"/>
            <wp:effectExtent l="0" t="0" r="0" b="3810"/>
            <wp:wrapNone/>
            <wp:docPr id="1213773490" name="Obraz 1213773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8060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BA67F6" w14:textId="5E82C560" w:rsidR="00BA72EE" w:rsidRPr="000F5803" w:rsidRDefault="00BA72EE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3977F0C8" w14:textId="21A5209A" w:rsidR="00BA72EE" w:rsidRPr="000F5803" w:rsidRDefault="00BA72EE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495D01E5" w14:textId="77777777" w:rsidR="00BA72EE" w:rsidRPr="000F5803" w:rsidRDefault="00BA72EE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446C7FB7" w14:textId="77777777" w:rsidR="00BA72EE" w:rsidRPr="000F5803" w:rsidRDefault="00BA72EE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116C5C96" w14:textId="77777777" w:rsidR="00BA72EE" w:rsidRPr="000F5803" w:rsidRDefault="00BA72EE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7B38AA8F" w14:textId="226275DE" w:rsidR="00697F27" w:rsidRPr="000F5803" w:rsidRDefault="00697F27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A. Temperatura grzewcza + B. Temperatura grzewcza - C. </w:t>
      </w:r>
      <w:r w:rsidR="008E46AE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zwiększanie temperatury ciepłej wody 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D. </w:t>
      </w:r>
      <w:r w:rsidR="008E46AE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zmniejszanie temperatury ciepłej wody 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E. Tryb pracy (letni, zimowy, ochrona przed mrozem) F. Przycisk resetowania G. Tryb informacji</w:t>
      </w:r>
    </w:p>
    <w:p w14:paraId="4FC8A9B4" w14:textId="12F2AB9D" w:rsidR="3E438125" w:rsidRPr="000F5803" w:rsidRDefault="00DC6DB5" w:rsidP="46973D0C">
      <w:pPr>
        <w:pStyle w:val="Nagwek2"/>
        <w:spacing w:before="40" w:after="0" w:line="259" w:lineRule="auto"/>
        <w:rPr>
          <w:rFonts w:ascii="Aptos" w:eastAsia="Aptos" w:hAnsi="Aptos" w:cs="Aptos"/>
          <w:sz w:val="24"/>
          <w:szCs w:val="24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9</w:t>
      </w:r>
      <w:r w:rsidR="46973D0C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.1 </w:t>
      </w:r>
      <w:r w:rsidR="00022290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Tryby pracy</w:t>
      </w:r>
    </w:p>
    <w:p w14:paraId="0687BC16" w14:textId="56E07D86" w:rsidR="00697F27" w:rsidRPr="000F5803" w:rsidRDefault="008E46AE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0F5803">
        <w:rPr>
          <w:noProof/>
          <w:lang w:val="pl-PL" w:eastAsia="pl-PL"/>
        </w:rPr>
        <w:drawing>
          <wp:anchor distT="0" distB="0" distL="114300" distR="114300" simplePos="0" relativeHeight="251659264" behindDoc="1" locked="0" layoutInCell="1" allowOverlap="1" wp14:anchorId="0A350FFE" wp14:editId="7D3C65C0">
            <wp:simplePos x="0" y="0"/>
            <wp:positionH relativeFrom="column">
              <wp:posOffset>-466090</wp:posOffset>
            </wp:positionH>
            <wp:positionV relativeFrom="paragraph">
              <wp:posOffset>111125</wp:posOffset>
            </wp:positionV>
            <wp:extent cx="6248400" cy="2653030"/>
            <wp:effectExtent l="0" t="0" r="0" b="0"/>
            <wp:wrapNone/>
            <wp:docPr id="1181838436" name="Obraz 1181838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8400" cy="2653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47415B" w14:textId="0AA05E1D" w:rsidR="00697F27" w:rsidRPr="000F5803" w:rsidRDefault="00697F27" w:rsidP="00697F27">
      <w:pPr>
        <w:pStyle w:val="Nagwek1"/>
        <w:tabs>
          <w:tab w:val="left" w:pos="3855"/>
        </w:tabs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68A2FDB9" w14:textId="77777777" w:rsidR="00697F27" w:rsidRPr="000F5803" w:rsidRDefault="00697F27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6A701AD0" w14:textId="77777777" w:rsidR="00697F27" w:rsidRPr="000F5803" w:rsidRDefault="00697F27" w:rsidP="00697F27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0B7F1244" w14:textId="77777777" w:rsidR="00BA72EE" w:rsidRPr="000F5803" w:rsidRDefault="00BA72EE" w:rsidP="00BA72EE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24EC6963" w14:textId="4FB6D328" w:rsidR="00BA72EE" w:rsidRPr="000F5803" w:rsidRDefault="00BA72EE" w:rsidP="00BA72EE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79ED5499" w14:textId="77777777" w:rsidR="00E759A0" w:rsidRPr="000F5803" w:rsidRDefault="00E759A0" w:rsidP="00BA72EE">
      <w:pPr>
        <w:rPr>
          <w:lang w:val="pl-PL"/>
        </w:rPr>
      </w:pPr>
    </w:p>
    <w:p w14:paraId="651256E5" w14:textId="715CEC6F" w:rsidR="00BA72EE" w:rsidRPr="00CE1604" w:rsidRDefault="00BA72EE" w:rsidP="00BA72EE">
      <w:pPr>
        <w:rPr>
          <w:color w:val="215E99" w:themeColor="text2" w:themeTint="BF"/>
          <w:lang w:val="pl-PL"/>
        </w:rPr>
      </w:pPr>
      <w:r w:rsidRPr="00CE1604">
        <w:rPr>
          <w:color w:val="215E99" w:themeColor="text2" w:themeTint="BF"/>
          <w:lang w:val="pl-PL"/>
        </w:rPr>
        <w:t>Kody błędów</w:t>
      </w:r>
      <w:r w:rsidR="000F5803" w:rsidRPr="00CE1604">
        <w:rPr>
          <w:color w:val="215E99" w:themeColor="text2" w:themeTint="BF"/>
          <w:lang w:val="pl-PL"/>
        </w:rPr>
        <w:t xml:space="preserve"> które mogą wystąpić podczas uż</w:t>
      </w:r>
      <w:r w:rsidRPr="00CE1604">
        <w:rPr>
          <w:color w:val="215E99" w:themeColor="text2" w:themeTint="BF"/>
          <w:lang w:val="pl-PL"/>
        </w:rPr>
        <w:t>ytkowania:</w:t>
      </w:r>
    </w:p>
    <w:p w14:paraId="10FD9813" w14:textId="7CD5A0B5" w:rsidR="00BA72EE" w:rsidRPr="00CE1604" w:rsidRDefault="00BA72EE" w:rsidP="00BA72EE">
      <w:pPr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</w:pP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200 – Kocioł znajduje się w trybie grzania.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201 – Kocioł znajduje się w trybie przygotowania c.w.u.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202 – Urządzenie znajduje się w programie optymalizacji załączania: interwał czasowy do ponownego włączenia palnika jeszcze nie został osiągnięty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203 – Urządzenie znajduje się w trybie gotowości do pracy, brak zapotrzebowania ciepła.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204 – Aktualna temperatura zasilania jest wyższa niż zadana temperatura na zasilaniu.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207 – Zbyt niskie ciśnienie robocze.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208 – Kocioł znajduje się w trybie kominiarza.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212 – Za szybki wzrost temperatury na czujniku bezpieczeństwa lub zasilania kotła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214 – Wentylator jest wyłączany w czasie bezpieczeństwa.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215 – Wentylator pracuje zbyt szybko.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216 – Wentylator zbyt powolny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217 – Wentylator nie pracuje.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222 – Czujnik temperatury na zasilaniu uszkodzony (zwarcie)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223 – Czujnik temperatury zasilania uszkodzony (przerwa)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224 – Zadziałał ogranicznik temperatury spalin lub ogranicznik temperatury bloku cieplnego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227 – Nie wykryto płomienia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228 – Sygnał płomienia mimo wyłączonego palnika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229 – Płomień zgasł podczas pracy palnika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231 – Zasilanie sieciowe przerwane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232 – Urządzenie grzewcze zablokowane przez zewnętrzny zestyk przełączający.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232 – Zabezpieczenie temperaturowe TB 1 zostało uruchomione.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lastRenderedPageBreak/>
        <w:t>233 – Usterka wtyczki kodującej lub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234 – Usterka elektryczna armatury gazowej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235 – Konflikt wersji elektroniki urządzenia/wtyczki kodującej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237 – Usterka systemowa.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238 – Elektronika urządzenia jest uszkodzona. Kabel przyłączeniowy armatury gazowej, armatura gazowa lub urządzenie sterujące są uszkodzone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239 – Usterka wewnętrzna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242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244 – Usterka układu elektronicznego urządzenia / sterownika podstawowego.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246 – Błąd wewnętrzny sterownika palnika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247 – Błąd wewnętrzny sterownika palnika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257 – Błąd wewnętrzny sterownika palnika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245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249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250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251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252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253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254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256 – Usterka układu elektronicznego urządzenia / sterownika podstawowego.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258 – Błąd wewnętrzny sterownika.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259 – Usterka instalacji elektroniki urządzenia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261 – Błąd czasowy przy pierwszym czasie bezpieczeństwa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262 – Usterka instalacji elektroniki urządzenia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263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264 – Transport powietrza zatrzymany w fazie pracy.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265 – Zapotrzebowanie na ciepło niższe niż dostarczona energia.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268 – Tryb testu komponentów.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269 – Kontrola płomienia.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270 – Trwa uruchamianie urządzenia grzewczego.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273 – Przerwanie pracy: kontrola bezpieczeństwa po 24 godzinach pracy ciągłej.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275 – Wykryto testową wtyczkę kodującą.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276 – Temperatura na czujniku temperatury zasilania jest &gt; 95 °C.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280 – Błąd czasowy przy próbie ponownego załączenia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281 – Pompa nie pracuje lub suszy się.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282 – Brak sygnału zwrotnego prędkości obrotowej pompy obiegu grzewczeg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283 – Start palnika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284 – Pierwszy czas bezpieczeństwa: Armatura gazowa jest otwierana.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290 – Usterka wewnętrzna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305 – Kocioł nie może tymczasowo uruchomić się zgodnie z priorytetem c.w.u.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306 – Po odcięciu dopływu gazu: płomień jest wykrywany.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323 – Zakłócenie komunikacji sterownika.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328 – Krótkotrwała przerwa w napięciu sieciowym.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330 – Uszkodzony zewn. czujnik temperatury zasilania (sprzęgło hydrauliczne)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331 – Uszkodzony zewn. czujnik temperatury zasilania (sprzęgło hydrauliczne)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341 – Zbyt szybki wzrost temperatury urządzenia grzewczego.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342 – Wzrost temperatury w trybie przygotowania c.w.u. za szybki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350 – Zwarcie czujnika temperatury zasilania.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351 – Przerwa czujnika temperatury zasilania.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356 – Za niskie napięcie zasilające dla tego urządzenia grzewczego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357 – Program odpowietrzania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358 – Zabezpieczenie przed zablokowaniem aktywne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360 – Nieprawidłowa wtyczka kodująca.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361 – Nieprawidłowa wtyczka kodująca.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362 – Wykryto serwisową wtyczkę kodującą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363 – Usterka systemowa elektroniki urządzenia: błąd podczas testu sygnału jonizacji.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364 – Zawór elektromagnetyczny EV2 jest nieszczelny.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365 – Zawór elektromagnetyczny EV1 jest nieszczelny.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604 – Usterka systemowa automatu palnikowego.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810 – Temperatura c.w.u. nie jest zwiększana od 2 h.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lastRenderedPageBreak/>
        <w:t>815 – Czujnik temperatury sprzęgła hydraulicznego jest uszkodzony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1010 – Brak komunikacji z magistralą BUS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1011 – Czujnik temperatury ciepłej wody jest uszkodzony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1012 – Uszkodzony czujnik temperatury zasobnika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1013 – Osiągnięto maksymalny czas zapłonu.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1013 – Interwał czasowy między przeglądami jest osiągnięty. Przeprowadzić inspekcję.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1014 – Prąd jonizacji zbyt niski.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1017 – Ciśnienie wody zbyt niskie.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1018 – Upłynął termin serwisu.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1021 – Czujnik temperatury ciepłej wody uszkodzony.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1022 – Czujnik temperatury c.w.u. Uszkodzony.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1023 – Osiągnięto maks. czas pracy włącznie z czasem czuwania.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1025 – Uszkodzony czujnik temperatury powrotu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1028 – Uszkodzony czujnik temperatury zaworu mieszającego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1065 – Czujnik ciśnienia jest uszkodzony lub nie został podłączony.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1068 – Czujnik temperatury zewnętrznej lub sonda lambda uszkodzone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1073 – Zwarcie czujnika temperatury zasilania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1074 – Brak sygnału czujnika temperatury zasilania.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1075 – Zwarcie ogranicznika temperatury bloku cieplnego.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1076 – Brak sygnału ogranicznika temperatury bloku cieplnego.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2051 – Błąd wewnętrzny.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2052 – Przekroczono maks. czas załączania transformatora zapłonowego.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2085 – Wewnętrzna usterka w automacie palnikowym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2908 – Wewnętrzna usterka w automacie palnikowym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2909 – Usterka układu elektronicznego urządzenia / sterownika podstawowego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2910 – Usterka w instalacji spalinowej.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2911 – Kalibracja nie powiodła się.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2912 – Brak sygnału płomienia podczas kalibracji.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2913 – Zbyt niski sygnał płomienia podczas kalibracji.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2914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2915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2916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2917 – Brak sygnału płomienia podczas kontroli regulacji spalania.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2918 – Usterka przewodu spalinowego.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2920 – Usterka kontroli płomienia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2921 – Urządzenie jest w trybie testowym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2922 – Błąd wewnętrzny sterownika palnika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2923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2924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2925 – Usterka instalacji elektroniki urządzenia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2926 – Usterka instalacji elektroniki urządzenia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2927 – Nie wykryto płomienia podczas zapłonu.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2932 – Błąd wewnętrzny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2928 – Wewnętrzna usterka w automacie palnikowym.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2930 – Wewnętrzna usterka w automacie palnikowym.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2931 – Wewnętrzna usterka w automacie palnikowym.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2940 – Wewnętrzna usterka w automacie palnikowym.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2941 – Zbyt słaby strumień przepływu w urządzeniu grzewczym.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2942 – Brak sygnału zwrotnego obrotów od wentylatora.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2943 – Napięcie sieciowe jest zbyt niskie.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2944 – Przełącznik ciśnienia powietrza otwarty.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2945 – Zbyt wiele krótkich żądań ciepła w krótkim czasie.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2946 – Nieprawidłowa wtyczka kodująca.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2947 – Zabezpieczenie pompy przed blokadą zostało aktywowane.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2948 – Brak sygnału płomienia przy małej wydajności.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2949 – Brak sygnału płomienia przy dużej wydajności.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2950 – Brak sygnału płomienia po procesie uruchomienia.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2951- Zbyt dużo zerwań płomienia.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2952 – Błąd wewnętrzny podczas testu sygnału jonizacji.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2953 – Brak sygnału płomienia przy małej wydajności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lastRenderedPageBreak/>
        <w:t>2954 – Brak sygnału płomienia przy dużej wydajności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2955 – Ustawione parametry dla konfiguracji hydraulicznej nie są obsługiwane przez urządzenie grzewcze.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2956 – Hydrauliczna konfiguracja na urządzeniu grzewczym została aktywowana.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2957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2958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2959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2960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2961 – Brak sygnału z wentylatora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2962 – Brak sygnału z wentylatora.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2963 – Sygnał z ogranicznika temperatury bloku cieplnego znajduje się poza dopuszczalnym zakresem.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2964 – Zbyt mały strumień przepływu w bloku cieplnym.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2965 – Zbyt wysoka temperatura zasilania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2966 – Zbyt szybki wzrost temperatury zasilania w bloku cieplnym.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2967 – Różnica temperatur między czujnikiem temperatury zasilania a ogranicznikiem temperatury bloku cieplnego jest zbyt duża.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2968 – Trwa uzupełnianie instalacji.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2969 – Osiągnięto maksymalną liczbę procesów uzupełniania.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2971 – Zbyt niskie ciśnienie robocze.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2972 – Napięcie sieciowe jest zbyt niskie.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2973 – Usterka układu elektronicznego urządzenia / sterownika podstawowego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2974 – Błąd wewnętrzny</w:t>
      </w:r>
    </w:p>
    <w:p w14:paraId="7182DB13" w14:textId="2FAD2EFB" w:rsidR="004918CB" w:rsidRPr="000F5803" w:rsidRDefault="00DC6DB5" w:rsidP="00BA72EE">
      <w:pPr>
        <w:rPr>
          <w:rFonts w:ascii="Helvetica" w:hAnsi="Helvetica"/>
          <w:color w:val="666666"/>
          <w:shd w:val="clear" w:color="auto" w:fill="FFFFFF"/>
          <w:lang w:val="pl-PL"/>
        </w:rPr>
      </w:pP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9</w:t>
      </w:r>
      <w:r w:rsidR="002377BD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.2 Rodzaje ogrzewania</w:t>
      </w:r>
    </w:p>
    <w:p w14:paraId="05FCF2BB" w14:textId="2EBB8ED3" w:rsidR="004918CB" w:rsidRPr="00CE1604" w:rsidRDefault="004918CB" w:rsidP="00BA72EE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  <w:r w:rsidRPr="00CE1604">
        <w:rPr>
          <w:rFonts w:ascii="Helvetica" w:hAnsi="Helvetica"/>
          <w:sz w:val="20"/>
          <w:szCs w:val="20"/>
          <w:shd w:val="clear" w:color="auto" w:fill="FFFFFF"/>
          <w:lang w:val="pl-PL"/>
        </w:rPr>
        <w:t>W zależności od wyposażenia na łodzi są dwa rodzaje ogrzewania pomieszczeń</w:t>
      </w:r>
    </w:p>
    <w:p w14:paraId="6625A49C" w14:textId="7F2950D9" w:rsidR="00E920B5" w:rsidRPr="00CE1604" w:rsidRDefault="00E920B5" w:rsidP="00BA72EE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  <w:r w:rsidRPr="00CE1604">
        <w:rPr>
          <w:rFonts w:ascii="Helvetica" w:hAnsi="Helvetica"/>
          <w:sz w:val="20"/>
          <w:szCs w:val="20"/>
          <w:shd w:val="clear" w:color="auto" w:fill="FFFFFF"/>
          <w:lang w:val="pl-PL"/>
        </w:rPr>
        <w:t>-Ogrzewanie gazowe , ogrzewanie gazowe poprzez grzejniki umieszczone w salonie, toalecie, oraz w obu sypialniach, wraz z piecem gazowym, należy uważać aby nie przeciążyć układu gazowego, nie zaleca się otwierania zbyt mocno grzejników aby obwód nie został przeciążony, jak i również zbyt małego otwarcia aby układ nie był zamknięty</w:t>
      </w:r>
    </w:p>
    <w:p w14:paraId="0ABBC171" w14:textId="77777777" w:rsidR="009F474F" w:rsidRDefault="009F474F" w:rsidP="00BA72EE">
      <w:pPr>
        <w:rPr>
          <w:rFonts w:ascii="Helvetica" w:hAnsi="Helvetica"/>
          <w:shd w:val="clear" w:color="auto" w:fill="FFFFFF"/>
          <w:lang w:val="pl-PL"/>
        </w:rPr>
      </w:pPr>
    </w:p>
    <w:p w14:paraId="5FF8D029" w14:textId="0D3164D4" w:rsidR="009F474F" w:rsidRDefault="009F474F" w:rsidP="00BA72EE">
      <w:pPr>
        <w:rPr>
          <w:rFonts w:ascii="Helvetica" w:hAnsi="Helvetica"/>
          <w:shd w:val="clear" w:color="auto" w:fill="FFFFFF"/>
          <w:lang w:val="pl-PL"/>
        </w:rPr>
      </w:pPr>
      <w:r w:rsidRPr="000F5803">
        <w:rPr>
          <w:rFonts w:ascii="Helvetica" w:hAnsi="Helvetica"/>
          <w:noProof/>
          <w:shd w:val="clear" w:color="auto" w:fill="FFFFFF"/>
          <w:lang w:val="pl-PL" w:eastAsia="pl-PL"/>
        </w:rPr>
        <w:drawing>
          <wp:anchor distT="0" distB="0" distL="114300" distR="114300" simplePos="0" relativeHeight="251692543" behindDoc="0" locked="0" layoutInCell="1" allowOverlap="1" wp14:anchorId="62105FCD" wp14:editId="53884544">
            <wp:simplePos x="0" y="0"/>
            <wp:positionH relativeFrom="column">
              <wp:posOffset>4660900</wp:posOffset>
            </wp:positionH>
            <wp:positionV relativeFrom="paragraph">
              <wp:posOffset>299720</wp:posOffset>
            </wp:positionV>
            <wp:extent cx="1924050" cy="2016125"/>
            <wp:effectExtent l="0" t="0" r="0" b="3175"/>
            <wp:wrapNone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829_112549.jpg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44" r="38685"/>
                    <a:stretch/>
                  </pic:blipFill>
                  <pic:spPr bwMode="auto">
                    <a:xfrm>
                      <a:off x="0" y="0"/>
                      <a:ext cx="1924050" cy="2016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5803">
        <w:rPr>
          <w:rFonts w:ascii="Helvetica" w:hAnsi="Helvetica"/>
          <w:noProof/>
          <w:shd w:val="clear" w:color="auto" w:fill="FFFFFF"/>
          <w:lang w:val="pl-PL" w:eastAsia="pl-PL"/>
        </w:rPr>
        <w:drawing>
          <wp:anchor distT="0" distB="0" distL="114300" distR="114300" simplePos="0" relativeHeight="251682816" behindDoc="0" locked="0" layoutInCell="1" allowOverlap="1" wp14:anchorId="60B774B5" wp14:editId="4016B61E">
            <wp:simplePos x="0" y="0"/>
            <wp:positionH relativeFrom="column">
              <wp:posOffset>2231390</wp:posOffset>
            </wp:positionH>
            <wp:positionV relativeFrom="paragraph">
              <wp:posOffset>301625</wp:posOffset>
            </wp:positionV>
            <wp:extent cx="2505075" cy="1600200"/>
            <wp:effectExtent l="0" t="0" r="9525" b="0"/>
            <wp:wrapNone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829_112557.jpg"/>
                    <pic:cNvPicPr/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45" t="22907" r="42308" b="11349"/>
                    <a:stretch/>
                  </pic:blipFill>
                  <pic:spPr bwMode="auto">
                    <a:xfrm flipV="1">
                      <a:off x="0" y="0"/>
                      <a:ext cx="2505075" cy="160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56A0A8" w14:textId="3AF5C107" w:rsidR="009F474F" w:rsidRDefault="00977A72" w:rsidP="00BA72EE">
      <w:pPr>
        <w:rPr>
          <w:rFonts w:ascii="Helvetica" w:hAnsi="Helvetica"/>
          <w:shd w:val="clear" w:color="auto" w:fill="FFFFFF"/>
          <w:lang w:val="pl-PL"/>
        </w:rPr>
      </w:pPr>
      <w:r w:rsidRPr="000F5803">
        <w:rPr>
          <w:rFonts w:ascii="Helvetica" w:hAnsi="Helvetica"/>
          <w:noProof/>
          <w:shd w:val="clear" w:color="auto" w:fill="FFFFFF"/>
          <w:lang w:val="pl-PL" w:eastAsia="pl-PL"/>
        </w:rPr>
        <w:drawing>
          <wp:anchor distT="0" distB="0" distL="114300" distR="114300" simplePos="0" relativeHeight="251683840" behindDoc="0" locked="0" layoutInCell="1" allowOverlap="1" wp14:anchorId="5549CCBA" wp14:editId="00FB033C">
            <wp:simplePos x="0" y="0"/>
            <wp:positionH relativeFrom="column">
              <wp:posOffset>-1463675</wp:posOffset>
            </wp:positionH>
            <wp:positionV relativeFrom="paragraph">
              <wp:posOffset>66040</wp:posOffset>
            </wp:positionV>
            <wp:extent cx="2938780" cy="1809115"/>
            <wp:effectExtent l="0" t="6668" r="7303" b="7302"/>
            <wp:wrapNone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829_112615.jpg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802"/>
                    <a:stretch/>
                  </pic:blipFill>
                  <pic:spPr bwMode="auto">
                    <a:xfrm rot="5400000" flipV="1">
                      <a:off x="0" y="0"/>
                      <a:ext cx="2938780" cy="1809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474F" w:rsidRPr="000F5803">
        <w:rPr>
          <w:rFonts w:ascii="Helvetica" w:hAnsi="Helvetica"/>
          <w:noProof/>
          <w:shd w:val="clear" w:color="auto" w:fill="FFFFFF"/>
          <w:lang w:val="pl-PL" w:eastAsia="pl-PL"/>
        </w:rPr>
        <w:drawing>
          <wp:anchor distT="0" distB="0" distL="114300" distR="114300" simplePos="0" relativeHeight="251684864" behindDoc="0" locked="0" layoutInCell="1" allowOverlap="1" wp14:anchorId="1219AACD" wp14:editId="6079E428">
            <wp:simplePos x="0" y="0"/>
            <wp:positionH relativeFrom="column">
              <wp:posOffset>142875</wp:posOffset>
            </wp:positionH>
            <wp:positionV relativeFrom="paragraph">
              <wp:posOffset>-2540</wp:posOffset>
            </wp:positionV>
            <wp:extent cx="2900045" cy="1449705"/>
            <wp:effectExtent l="1270" t="0" r="0" b="0"/>
            <wp:wrapNone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829_112620.jpg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94" t="10566" r="33494" b="18602"/>
                    <a:stretch/>
                  </pic:blipFill>
                  <pic:spPr bwMode="auto">
                    <a:xfrm rot="5400000">
                      <a:off x="0" y="0"/>
                      <a:ext cx="2900045" cy="1449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5E4D03" w14:textId="77777777" w:rsidR="009F474F" w:rsidRDefault="009F474F" w:rsidP="00BA72EE">
      <w:pPr>
        <w:rPr>
          <w:rFonts w:ascii="Helvetica" w:hAnsi="Helvetica"/>
          <w:shd w:val="clear" w:color="auto" w:fill="FFFFFF"/>
          <w:lang w:val="pl-PL"/>
        </w:rPr>
      </w:pPr>
    </w:p>
    <w:p w14:paraId="19BD28DC" w14:textId="77777777" w:rsidR="009F474F" w:rsidRDefault="009F474F" w:rsidP="00BA72EE">
      <w:pPr>
        <w:rPr>
          <w:rFonts w:ascii="Helvetica" w:hAnsi="Helvetica"/>
          <w:shd w:val="clear" w:color="auto" w:fill="FFFFFF"/>
          <w:lang w:val="pl-PL"/>
        </w:rPr>
      </w:pPr>
    </w:p>
    <w:p w14:paraId="08D53F51" w14:textId="77777777" w:rsidR="009F474F" w:rsidRDefault="009F474F" w:rsidP="00BA72EE">
      <w:pPr>
        <w:rPr>
          <w:rFonts w:ascii="Helvetica" w:hAnsi="Helvetica"/>
          <w:shd w:val="clear" w:color="auto" w:fill="FFFFFF"/>
          <w:lang w:val="pl-PL"/>
        </w:rPr>
      </w:pPr>
    </w:p>
    <w:p w14:paraId="77EAB8AA" w14:textId="77777777" w:rsidR="009F474F" w:rsidRDefault="009F474F" w:rsidP="00BA72EE">
      <w:pPr>
        <w:rPr>
          <w:rFonts w:ascii="Helvetica" w:hAnsi="Helvetica"/>
          <w:shd w:val="clear" w:color="auto" w:fill="FFFFFF"/>
          <w:lang w:val="pl-PL"/>
        </w:rPr>
      </w:pPr>
    </w:p>
    <w:p w14:paraId="02BB36BA" w14:textId="5579AE58" w:rsidR="009F474F" w:rsidRDefault="009F474F" w:rsidP="00BA72EE">
      <w:pPr>
        <w:rPr>
          <w:rFonts w:ascii="Helvetica" w:hAnsi="Helvetica"/>
          <w:shd w:val="clear" w:color="auto" w:fill="FFFFFF"/>
          <w:lang w:val="pl-PL"/>
        </w:rPr>
      </w:pPr>
    </w:p>
    <w:p w14:paraId="632F3B16" w14:textId="77777777" w:rsidR="009F474F" w:rsidRPr="000F5803" w:rsidRDefault="009F474F" w:rsidP="00BA72EE">
      <w:pPr>
        <w:rPr>
          <w:rFonts w:ascii="Helvetica" w:hAnsi="Helvetica"/>
          <w:shd w:val="clear" w:color="auto" w:fill="FFFFFF"/>
          <w:lang w:val="pl-PL"/>
        </w:rPr>
      </w:pPr>
    </w:p>
    <w:p w14:paraId="7C293866" w14:textId="77777777" w:rsidR="009F474F" w:rsidRDefault="009F474F" w:rsidP="00BA72EE">
      <w:pPr>
        <w:rPr>
          <w:rFonts w:ascii="Helvetica" w:hAnsi="Helvetica"/>
          <w:shd w:val="clear" w:color="auto" w:fill="FFFFFF"/>
          <w:lang w:val="pl-PL"/>
        </w:rPr>
      </w:pPr>
    </w:p>
    <w:p w14:paraId="48C65E68" w14:textId="77777777" w:rsidR="00501414" w:rsidRDefault="00501414" w:rsidP="00BA72EE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</w:p>
    <w:p w14:paraId="7D20AABF" w14:textId="77777777" w:rsidR="00501414" w:rsidRDefault="00501414" w:rsidP="00BA72EE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</w:p>
    <w:p w14:paraId="694361F6" w14:textId="77777777" w:rsidR="00501414" w:rsidRDefault="00501414" w:rsidP="00BA72EE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</w:p>
    <w:p w14:paraId="04AC561C" w14:textId="46C64042" w:rsidR="00E920B5" w:rsidRPr="00CE1604" w:rsidRDefault="00644945" w:rsidP="00BA72EE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  <w:r>
        <w:rPr>
          <w:rFonts w:ascii="Calibri Light" w:eastAsia="Calibri Light" w:hAnsi="Calibri Light" w:cs="Calibri Light"/>
          <w:noProof/>
          <w:color w:val="FF0000"/>
          <w:sz w:val="32"/>
          <w:szCs w:val="32"/>
          <w:lang w:val="pl-PL" w:eastAsia="pl-PL"/>
        </w:rPr>
        <w:lastRenderedPageBreak/>
        <w:drawing>
          <wp:anchor distT="0" distB="0" distL="114300" distR="114300" simplePos="0" relativeHeight="251742208" behindDoc="1" locked="0" layoutInCell="1" allowOverlap="1" wp14:anchorId="29961A4B" wp14:editId="583912CF">
            <wp:simplePos x="0" y="0"/>
            <wp:positionH relativeFrom="column">
              <wp:posOffset>3019425</wp:posOffset>
            </wp:positionH>
            <wp:positionV relativeFrom="paragraph">
              <wp:posOffset>370840</wp:posOffset>
            </wp:positionV>
            <wp:extent cx="1028065" cy="2249805"/>
            <wp:effectExtent l="0" t="0" r="635" b="0"/>
            <wp:wrapNone/>
            <wp:docPr id="1749258240" name="Obraz 1749258240" descr="C:\Users\User\AppData\Local\Microsoft\Windows\INetCache\Content.Word\20210910_152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er\AppData\Local\Microsoft\Windows\INetCache\Content.Word\20210910_152619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065" cy="224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20B5" w:rsidRPr="00CE1604">
        <w:rPr>
          <w:rFonts w:ascii="Helvetica" w:hAnsi="Helvetica"/>
          <w:sz w:val="20"/>
          <w:szCs w:val="20"/>
          <w:shd w:val="clear" w:color="auto" w:fill="FFFFFF"/>
          <w:lang w:val="pl-PL"/>
        </w:rPr>
        <w:t>-ogrzewanie elektryczne</w:t>
      </w:r>
      <w:r w:rsidR="00977A72">
        <w:rPr>
          <w:rFonts w:ascii="Helvetica" w:hAnsi="Helvetica"/>
          <w:sz w:val="20"/>
          <w:szCs w:val="20"/>
          <w:shd w:val="clear" w:color="auto" w:fill="FFFFFF"/>
          <w:lang w:val="pl-PL"/>
        </w:rPr>
        <w:t>(opcjonalne)</w:t>
      </w:r>
      <w:r w:rsidR="00E920B5" w:rsidRPr="00CE1604">
        <w:rPr>
          <w:rFonts w:ascii="Helvetica" w:hAnsi="Helvetica"/>
          <w:sz w:val="20"/>
          <w:szCs w:val="20"/>
          <w:shd w:val="clear" w:color="auto" w:fill="FFFFFF"/>
          <w:lang w:val="pl-PL"/>
        </w:rPr>
        <w:t>, ogrzewanie elektryczne poprzez grzejniki umieszczone w salonie, toalecie, oraz w obu sypialniac</w:t>
      </w:r>
      <w:r w:rsidR="00FC7A4A" w:rsidRPr="00CE1604">
        <w:rPr>
          <w:rFonts w:ascii="Helvetica" w:hAnsi="Helvetica"/>
          <w:sz w:val="20"/>
          <w:szCs w:val="20"/>
          <w:shd w:val="clear" w:color="auto" w:fill="FFFFFF"/>
          <w:lang w:val="pl-PL"/>
        </w:rPr>
        <w:t xml:space="preserve">h, </w:t>
      </w:r>
      <w:r w:rsidR="004659F7" w:rsidRPr="00CE1604">
        <w:rPr>
          <w:rFonts w:ascii="Helvetica" w:hAnsi="Helvetica"/>
          <w:sz w:val="20"/>
          <w:szCs w:val="20"/>
          <w:shd w:val="clear" w:color="auto" w:fill="FFFFFF"/>
          <w:lang w:val="pl-PL"/>
        </w:rPr>
        <w:t xml:space="preserve">a </w:t>
      </w:r>
      <w:r w:rsidR="00FC7A4A" w:rsidRPr="00CE1604">
        <w:rPr>
          <w:rFonts w:ascii="Helvetica" w:hAnsi="Helvetica"/>
          <w:sz w:val="20"/>
          <w:szCs w:val="20"/>
          <w:shd w:val="clear" w:color="auto" w:fill="FFFFFF"/>
          <w:lang w:val="pl-PL"/>
        </w:rPr>
        <w:t xml:space="preserve">do grzania wody </w:t>
      </w:r>
      <w:r w:rsidR="004659F7" w:rsidRPr="00CE1604">
        <w:rPr>
          <w:rFonts w:ascii="Helvetica" w:hAnsi="Helvetica"/>
          <w:sz w:val="20"/>
          <w:szCs w:val="20"/>
          <w:shd w:val="clear" w:color="auto" w:fill="FFFFFF"/>
          <w:lang w:val="pl-PL"/>
        </w:rPr>
        <w:t xml:space="preserve">został </w:t>
      </w:r>
      <w:r w:rsidR="00FC7A4A" w:rsidRPr="00CE1604">
        <w:rPr>
          <w:rFonts w:ascii="Helvetica" w:hAnsi="Helvetica"/>
          <w:sz w:val="20"/>
          <w:szCs w:val="20"/>
          <w:shd w:val="clear" w:color="auto" w:fill="FFFFFF"/>
          <w:lang w:val="pl-PL"/>
        </w:rPr>
        <w:t>zamontowa</w:t>
      </w:r>
      <w:r w:rsidR="004659F7" w:rsidRPr="00CE1604">
        <w:rPr>
          <w:rFonts w:ascii="Helvetica" w:hAnsi="Helvetica"/>
          <w:sz w:val="20"/>
          <w:szCs w:val="20"/>
          <w:shd w:val="clear" w:color="auto" w:fill="FFFFFF"/>
          <w:lang w:val="pl-PL"/>
        </w:rPr>
        <w:t>n</w:t>
      </w:r>
      <w:r w:rsidR="00FC7A4A" w:rsidRPr="00CE1604">
        <w:rPr>
          <w:rFonts w:ascii="Helvetica" w:hAnsi="Helvetica"/>
          <w:sz w:val="20"/>
          <w:szCs w:val="20"/>
          <w:shd w:val="clear" w:color="auto" w:fill="FFFFFF"/>
          <w:lang w:val="pl-PL"/>
        </w:rPr>
        <w:t>y boiler</w:t>
      </w:r>
    </w:p>
    <w:p w14:paraId="257D08C6" w14:textId="3E9BF5B9" w:rsidR="00501414" w:rsidRPr="00CE1604" w:rsidRDefault="00782C5F" w:rsidP="00CE1604">
      <w:pPr>
        <w:rPr>
          <w:lang w:val="pl-PL"/>
        </w:rPr>
      </w:pPr>
      <w:r>
        <w:rPr>
          <w:noProof/>
          <w:sz w:val="20"/>
          <w:szCs w:val="20"/>
        </w:rPr>
        <w:pict w14:anchorId="0CBE386F">
          <v:shape id="_x0000_s1051" type="#_x0000_t75" style="position:absolute;margin-left:335.7pt;margin-top:.25pt;width:147.05pt;height:195.85pt;z-index:251701759;mso-position-horizontal-relative:text;mso-position-vertical-relative:text;mso-width-relative:page;mso-height-relative:page">
            <v:imagedata r:id="rId69" o:title="0"/>
          </v:shape>
        </w:pict>
      </w:r>
      <w:r>
        <w:rPr>
          <w:noProof/>
        </w:rPr>
        <w:pict w14:anchorId="134F8F1F">
          <v:shape id="_x0000_s1079" type="#_x0000_t75" style="position:absolute;margin-left:89.25pt;margin-top:.25pt;width:134.6pt;height:111.15pt;z-index:251751424">
            <v:imagedata r:id="rId70" o:title="20240902_151025" croptop="19418f" cropbottom="23913f"/>
          </v:shape>
        </w:pict>
      </w:r>
    </w:p>
    <w:p w14:paraId="59120EE1" w14:textId="77777777" w:rsidR="00501414" w:rsidRDefault="00501414" w:rsidP="00BA72EE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FF0000"/>
          <w:sz w:val="32"/>
          <w:szCs w:val="32"/>
          <w:lang w:val="pl-PL"/>
        </w:rPr>
      </w:pPr>
    </w:p>
    <w:p w14:paraId="24D1B8E3" w14:textId="45409DEC" w:rsidR="00501414" w:rsidRDefault="00501414" w:rsidP="00BA72EE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FF0000"/>
          <w:sz w:val="32"/>
          <w:szCs w:val="32"/>
          <w:lang w:val="pl-PL"/>
        </w:rPr>
      </w:pPr>
    </w:p>
    <w:p w14:paraId="1CAEAC91" w14:textId="77777777" w:rsidR="00501414" w:rsidRDefault="00501414" w:rsidP="00BA72EE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FF0000"/>
          <w:sz w:val="32"/>
          <w:szCs w:val="32"/>
          <w:lang w:val="pl-PL"/>
        </w:rPr>
      </w:pPr>
    </w:p>
    <w:p w14:paraId="013451F5" w14:textId="77777777" w:rsidR="008E119E" w:rsidRDefault="008E119E" w:rsidP="00BA72EE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FF0000"/>
          <w:sz w:val="32"/>
          <w:szCs w:val="32"/>
          <w:lang w:val="pl-PL"/>
        </w:rPr>
      </w:pPr>
    </w:p>
    <w:p w14:paraId="4F38E1E5" w14:textId="77777777" w:rsidR="008E119E" w:rsidRDefault="008E119E" w:rsidP="00BA72EE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FF0000"/>
          <w:sz w:val="32"/>
          <w:szCs w:val="32"/>
          <w:lang w:val="pl-PL"/>
        </w:rPr>
      </w:pPr>
    </w:p>
    <w:p w14:paraId="3D0198D2" w14:textId="3FBFDDCD" w:rsidR="00BA72EE" w:rsidRPr="00D849F6" w:rsidRDefault="00DC6DB5" w:rsidP="00BA72EE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D849F6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10</w:t>
      </w:r>
      <w:r w:rsidR="46973D0C" w:rsidRPr="00D849F6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. </w:t>
      </w:r>
      <w:r w:rsidR="00A72ED2" w:rsidRPr="00D849F6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 </w:t>
      </w:r>
      <w:r w:rsidR="00FC7A4A" w:rsidRPr="00D849F6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Przygotowanie silników do użycia</w:t>
      </w:r>
    </w:p>
    <w:p w14:paraId="000E34CB" w14:textId="05C64695" w:rsidR="3E438125" w:rsidRPr="00E11B01" w:rsidRDefault="00810B01" w:rsidP="46973D0C">
      <w:pPr>
        <w:spacing w:line="259" w:lineRule="auto"/>
        <w:rPr>
          <w:rStyle w:val="jlqj4b"/>
          <w:rFonts w:ascii="Calibri" w:eastAsia="Calibri" w:hAnsi="Calibri" w:cs="Calibri"/>
          <w:sz w:val="22"/>
          <w:szCs w:val="22"/>
          <w:lang w:val="pl-PL"/>
        </w:rPr>
      </w:pPr>
      <w:r w:rsidRPr="00E11B01">
        <w:rPr>
          <w:rStyle w:val="jlqj4b"/>
          <w:rFonts w:ascii="Calibri" w:eastAsia="Calibri" w:hAnsi="Calibri" w:cs="Calibri"/>
          <w:sz w:val="22"/>
          <w:szCs w:val="22"/>
          <w:lang w:val="pl-PL"/>
        </w:rPr>
        <w:t>Zanim wystąpi jakiekolwiek zagrożenie, należy sprawdzić silniki i obwód paliwowy. W przeciwnym razie istnieje szansa, że do silników nie będzie wystarczającej ilości paliwa lub oleju smaroweg</w:t>
      </w:r>
      <w:r w:rsidR="00EB2024" w:rsidRPr="00E11B01">
        <w:rPr>
          <w:rStyle w:val="jlqj4b"/>
          <w:rFonts w:ascii="Calibri" w:eastAsia="Calibri" w:hAnsi="Calibri" w:cs="Calibri"/>
          <w:sz w:val="22"/>
          <w:szCs w:val="22"/>
          <w:lang w:val="pl-PL"/>
        </w:rPr>
        <w:t>o.</w:t>
      </w:r>
    </w:p>
    <w:p w14:paraId="002E9A92" w14:textId="773AB144" w:rsidR="00977A72" w:rsidRPr="00E11B01" w:rsidRDefault="00977A72" w:rsidP="46973D0C">
      <w:pPr>
        <w:spacing w:line="259" w:lineRule="auto"/>
        <w:rPr>
          <w:lang w:val="pl-PL"/>
        </w:rPr>
      </w:pPr>
      <w:r w:rsidRPr="00E11B01">
        <w:rPr>
          <w:rStyle w:val="jlqj4b"/>
          <w:rFonts w:ascii="Calibri" w:eastAsia="Calibri" w:hAnsi="Calibri" w:cs="Calibri"/>
          <w:sz w:val="22"/>
          <w:szCs w:val="22"/>
          <w:lang w:val="pl-PL"/>
        </w:rPr>
        <w:t>Postępuj  zgodnie z instrukcją obsługi silników załączonej do dokumentacji  łodzi</w:t>
      </w:r>
    </w:p>
    <w:p w14:paraId="3C604B87" w14:textId="6019B517" w:rsidR="3E438125" w:rsidRPr="00CE1604" w:rsidRDefault="00DC6DB5" w:rsidP="00CE1604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D849F6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11</w:t>
      </w:r>
      <w:r w:rsidR="46973D0C" w:rsidRPr="00D849F6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. </w:t>
      </w:r>
      <w:r w:rsidR="00022290" w:rsidRPr="00D849F6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Obwód </w:t>
      </w:r>
      <w:r w:rsidR="00022290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paliw</w:t>
      </w:r>
      <w:r w:rsidR="00022290" w:rsidRPr="00D849F6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owy</w:t>
      </w:r>
    </w:p>
    <w:p w14:paraId="024565AB" w14:textId="47ACF8C8" w:rsidR="00697F27" w:rsidRPr="000F5803" w:rsidRDefault="00697F27" w:rsidP="46973D0C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Zanim silniki mogą zostać uruchomione, należy sprawdzić, czy w zbiornikach znajduje się wystarczająca ilość benzyny. Zbiorniki ben</w:t>
      </w:r>
      <w:r w:rsidR="00EB2024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zyny znajdują się na rufie łodzi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 Zbiorniki muszą zostać wyjęte ze szafki i napełnione benzyną na brzegu (bez mieszania z</w:t>
      </w:r>
      <w:r w:rsidR="00FC7A4A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olejem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!).</w:t>
      </w:r>
    </w:p>
    <w:p w14:paraId="53374B37" w14:textId="44757038" w:rsidR="3E438125" w:rsidRPr="000F5803" w:rsidRDefault="00782C5F" w:rsidP="46973D0C">
      <w:pPr>
        <w:spacing w:line="259" w:lineRule="auto"/>
        <w:rPr>
          <w:lang w:val="pl-PL"/>
        </w:rPr>
      </w:pPr>
      <w:r>
        <w:rPr>
          <w:noProof/>
          <w:lang w:val="pl-PL" w:eastAsia="pl-PL"/>
        </w:rPr>
        <w:pict w14:anchorId="6397427D">
          <v:shape id="_x0000_i1027" type="#_x0000_t75" style="width:62.25pt;height:207pt">
            <v:imagedata r:id="rId71" o:title="20240829_085107"/>
          </v:shape>
        </w:pict>
      </w:r>
      <w:r w:rsidR="46973D0C" w:rsidRPr="000F5803">
        <w:rPr>
          <w:lang w:val="pl-PL"/>
        </w:rPr>
        <w:t xml:space="preserve">      </w:t>
      </w:r>
      <w:r>
        <w:rPr>
          <w:noProof/>
          <w:lang w:val="pl-PL" w:eastAsia="pl-PL"/>
        </w:rPr>
        <w:pict w14:anchorId="5650795B">
          <v:shape id="_x0000_i1028" type="#_x0000_t75" style="width:132pt;height:176.25pt">
            <v:imagedata r:id="rId72" o:title="0"/>
          </v:shape>
        </w:pict>
      </w:r>
    </w:p>
    <w:p w14:paraId="0E718D74" w14:textId="77777777" w:rsidR="00697F27" w:rsidRPr="000F5803" w:rsidRDefault="00697F27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 napełnieniu zbiorników, należy ponownie umieścić je w szafce i ponownie podłączyć węże. Silniki Yamaha są przystosowane do pracy na benzynie E10.</w:t>
      </w:r>
    </w:p>
    <w:p w14:paraId="354C60D3" w14:textId="77777777" w:rsidR="00697F27" w:rsidRPr="00FC7A4A" w:rsidRDefault="00697F27" w:rsidP="00697F27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FC7A4A">
        <w:rPr>
          <w:rFonts w:ascii="Calibri" w:eastAsia="Calibri" w:hAnsi="Calibri" w:cs="Calibri"/>
          <w:color w:val="FF0000"/>
          <w:sz w:val="22"/>
          <w:szCs w:val="22"/>
          <w:lang w:val="pl-PL"/>
        </w:rPr>
        <w:lastRenderedPageBreak/>
        <w:t>! Zagrożenie pożarem! ! Zagrożenie wybuchem! Opary benzyny są wybuchowe, dlatego nigdy nie należy rozlewać benzyny w szafce ani na łodzi. Jeśli tak się stanie, należy oczyścić pozostałości benzyny i wywietrzyć szafkę, zanim uruchomi się silniki.</w:t>
      </w:r>
    </w:p>
    <w:p w14:paraId="539F2C57" w14:textId="7CC99FF8" w:rsidR="3E438125" w:rsidRPr="000F5803" w:rsidRDefault="3E438125" w:rsidP="46973D0C">
      <w:pPr>
        <w:spacing w:line="259" w:lineRule="auto"/>
        <w:rPr>
          <w:lang w:val="pl-PL"/>
        </w:rPr>
      </w:pPr>
      <w:r w:rsidRPr="000F5803">
        <w:rPr>
          <w:noProof/>
          <w:lang w:val="pl-PL" w:eastAsia="pl-PL"/>
        </w:rPr>
        <w:drawing>
          <wp:inline distT="0" distB="0" distL="0" distR="0" wp14:anchorId="698CBDBB" wp14:editId="44924C80">
            <wp:extent cx="1752600" cy="1552575"/>
            <wp:effectExtent l="0" t="0" r="0" b="0"/>
            <wp:docPr id="122853686" name="Obraz 122853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973D0C" w:rsidRPr="000F5803">
        <w:rPr>
          <w:lang w:val="pl-PL"/>
        </w:rPr>
        <w:t xml:space="preserve">                     </w:t>
      </w:r>
      <w:r w:rsidR="005A77B9" w:rsidRPr="000F5803">
        <w:rPr>
          <w:noProof/>
          <w:lang w:val="pl-PL" w:eastAsia="pl-PL"/>
        </w:rPr>
        <w:drawing>
          <wp:inline distT="0" distB="0" distL="0" distR="0" wp14:anchorId="7E5FA68B" wp14:editId="36852386">
            <wp:extent cx="1809750" cy="1543050"/>
            <wp:effectExtent l="0" t="0" r="0" b="0"/>
            <wp:docPr id="1867175962" name="Obraz 1867175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973D0C" w:rsidRPr="000F5803">
        <w:rPr>
          <w:lang w:val="pl-PL"/>
        </w:rPr>
        <w:t xml:space="preserve">                                                        </w:t>
      </w:r>
    </w:p>
    <w:p w14:paraId="189A1744" w14:textId="4762275B" w:rsidR="3E438125" w:rsidRPr="00FC7A4A" w:rsidRDefault="00EB2024" w:rsidP="46973D0C">
      <w:pPr>
        <w:spacing w:line="259" w:lineRule="auto"/>
        <w:rPr>
          <w:color w:val="FF0000"/>
          <w:lang w:val="pl-PL"/>
        </w:rPr>
      </w:pPr>
      <w:r w:rsidRPr="00FC7A4A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>!Uwaga! Śruba odpowietrzająca znajdująca się na nakrętce wlewu</w:t>
      </w:r>
      <w:r w:rsidR="00697F27" w:rsidRPr="00FC7A4A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 xml:space="preserve"> musi być otwarta przed uruchomieniem silników. W przeciwnym razie silniki zostaną wyłączone po kilku minutach!</w:t>
      </w:r>
    </w:p>
    <w:p w14:paraId="76A30FED" w14:textId="448B773E" w:rsidR="00697F27" w:rsidRPr="000F5803" w:rsidRDefault="00977A72" w:rsidP="00697F27">
      <w:pPr>
        <w:spacing w:line="259" w:lineRule="auto"/>
        <w:rPr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3E281E7" wp14:editId="406A72C5">
                <wp:simplePos x="0" y="0"/>
                <wp:positionH relativeFrom="column">
                  <wp:posOffset>2886075</wp:posOffset>
                </wp:positionH>
                <wp:positionV relativeFrom="paragraph">
                  <wp:posOffset>237490</wp:posOffset>
                </wp:positionV>
                <wp:extent cx="1200150" cy="266700"/>
                <wp:effectExtent l="19050" t="57150" r="19050" b="114300"/>
                <wp:wrapNone/>
                <wp:docPr id="1749258243" name="Strzałka w prawo 1749258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148430">
                          <a:off x="0" y="0"/>
                          <a:ext cx="1200150" cy="2667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trzałka w prawo 1749258243" o:spid="_x0000_s1026" type="#_x0000_t13" style="position:absolute;margin-left:227.25pt;margin-top:18.7pt;width:94.5pt;height:21pt;rotation:11084792fd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" adj="19200" fillcolor="#156082 [3204]" strokecolor="#0a2f40 [1604]" strokeweight="1pt"/>
            </w:pict>
          </mc:Fallback>
        </mc:AlternateContent>
      </w:r>
      <w:r w:rsidR="3E438125" w:rsidRPr="000F5803">
        <w:rPr>
          <w:noProof/>
          <w:lang w:val="pl-PL" w:eastAsia="pl-PL"/>
        </w:rPr>
        <w:drawing>
          <wp:inline distT="0" distB="0" distL="0" distR="0" wp14:anchorId="56C0CAA6" wp14:editId="7397C207">
            <wp:extent cx="1257300" cy="1066800"/>
            <wp:effectExtent l="0" t="0" r="0" b="0"/>
            <wp:docPr id="1979369754" name="Obraz 1979369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82C5F">
        <w:rPr>
          <w:noProof/>
          <w:lang w:val="pl-PL" w:eastAsia="pl-PL"/>
        </w:rPr>
        <w:pict w14:anchorId="79A2EB83">
          <v:shape id="_x0000_i1029" type="#_x0000_t75" style="width:209.25pt;height:171.75pt">
            <v:imagedata r:id="rId73" o:title="20240828_143442" cropleft="11553f" cropright="21425f"/>
          </v:shape>
        </w:pict>
      </w:r>
      <w:r w:rsidR="00EB2024" w:rsidRPr="000F5803">
        <w:rPr>
          <w:lang w:val="pl-PL"/>
        </w:rPr>
        <w:br/>
      </w:r>
      <w:r w:rsidR="00697F2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 xml:space="preserve">Po uzupełnieniu/sprawdzeniu zbiorników benzyny, benzynę </w:t>
      </w:r>
      <w:r w:rsidR="00FC7A4A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w przewodach </w:t>
      </w:r>
      <w:r w:rsidR="00697F2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należy napełnić za p</w:t>
      </w:r>
      <w:r w:rsidR="00FC7A4A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omocą pompki</w:t>
      </w:r>
      <w:r w:rsidR="00EB2024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do pompowania </w:t>
      </w:r>
      <w:r w:rsidR="00697F2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. Oba </w:t>
      </w:r>
      <w:r w:rsidR="00FC7A4A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silniki posiadają pompkę zamontowaną na ramie stalowej. Te </w:t>
      </w:r>
      <w:r w:rsidR="00D849F6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pompki</w:t>
      </w:r>
      <w:r w:rsidR="00697F2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należy ścisnąć, aż staną się twarde.</w:t>
      </w:r>
    </w:p>
    <w:p w14:paraId="68A6EFA8" w14:textId="5A9460DC" w:rsidR="00697F27" w:rsidRPr="000F5803" w:rsidRDefault="00697F27" w:rsidP="00697F27">
      <w:pPr>
        <w:spacing w:line="259" w:lineRule="auto"/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  <w:t>Początek formularza</w:t>
      </w:r>
    </w:p>
    <w:p w14:paraId="3B16ED25" w14:textId="547FAD87" w:rsidR="3E438125" w:rsidRPr="000F5803" w:rsidRDefault="3E438125" w:rsidP="46973D0C">
      <w:pPr>
        <w:spacing w:line="259" w:lineRule="auto"/>
        <w:rPr>
          <w:lang w:val="pl-PL"/>
        </w:rPr>
      </w:pPr>
      <w:r w:rsidRPr="000F5803">
        <w:rPr>
          <w:lang w:val="pl-PL"/>
        </w:rPr>
        <w:br/>
      </w:r>
      <w:r w:rsidRPr="000F5803">
        <w:rPr>
          <w:noProof/>
          <w:lang w:val="pl-PL" w:eastAsia="pl-PL"/>
        </w:rPr>
        <w:drawing>
          <wp:inline distT="0" distB="0" distL="0" distR="0" wp14:anchorId="036A292C" wp14:editId="44EB597B">
            <wp:extent cx="2744099" cy="2084825"/>
            <wp:effectExtent l="0" t="0" r="0" b="0"/>
            <wp:docPr id="1669730590" name="Obraz 1669730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1403" cy="2090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F2C39" w14:textId="26B253D7" w:rsidR="00697F27" w:rsidRPr="000F5803" w:rsidRDefault="00DC6DB5" w:rsidP="00697F27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lastRenderedPageBreak/>
        <w:t>11</w:t>
      </w:r>
      <w:r w:rsidR="46973D0C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.1 </w:t>
      </w:r>
      <w:r w:rsidR="00022290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Poziom oleju smarowego</w:t>
      </w:r>
      <w:r w:rsidR="00697F2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Przed uruchomieniem silników należy sprawdzić, czy w silnikach znajduje się wystarczająca ilość oleju. Dokonuje się tego poprzez zdjęcie osłony i sprawdzenie poziomu oleju. Wskaźnik poziomu oleju [A] znajduje się po stronie sterburty silnika.</w:t>
      </w:r>
    </w:p>
    <w:p w14:paraId="72E9E7F2" w14:textId="77777777" w:rsidR="00697F27" w:rsidRPr="000F5803" w:rsidRDefault="00697F27" w:rsidP="00697F27">
      <w:pPr>
        <w:rPr>
          <w:lang w:val="pl-PL"/>
        </w:rPr>
      </w:pPr>
    </w:p>
    <w:p w14:paraId="70803F0D" w14:textId="77777777" w:rsidR="00697F27" w:rsidRPr="000F5803" w:rsidRDefault="00697F27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Poziom oleju powinien być pomiędzy minimalnym a maksymalnym poziomem.</w:t>
      </w:r>
    </w:p>
    <w:p w14:paraId="28B46924" w14:textId="22447629" w:rsidR="00CE1604" w:rsidRPr="00CE1604" w:rsidRDefault="00724A7C" w:rsidP="00CE1604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noProof/>
          <w:lang w:val="pl-PL" w:eastAsia="pl-PL"/>
        </w:rPr>
        <w:drawing>
          <wp:inline distT="0" distB="0" distL="0" distR="0" wp14:anchorId="1120ACFC" wp14:editId="05598830">
            <wp:extent cx="3219450" cy="2418042"/>
            <wp:effectExtent l="0" t="0" r="0" b="1905"/>
            <wp:docPr id="1020386678" name="Obraz 1020386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418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46258" w14:textId="08A3520F" w:rsidR="3E438125" w:rsidRPr="000F5803" w:rsidRDefault="00DC6DB5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11</w:t>
      </w:r>
      <w:r w:rsidR="46973D0C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.2 </w:t>
      </w:r>
      <w:r w:rsidR="00022290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Uruchamianie silników</w:t>
      </w:r>
    </w:p>
    <w:p w14:paraId="12EAE8AE" w14:textId="6DB63AB0" w:rsidR="3E438125" w:rsidRPr="000F5803" w:rsidRDefault="3E438125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13B63F0C" w14:textId="7D842D42" w:rsidR="00697F27" w:rsidRPr="000F5803" w:rsidRDefault="00697F27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Silniki są sterowane za pomocą "dźwigni gazu" znajdujących się po lewej i prawej stronie konsolety kierowniczej. Lewa dźwignia gazu steruje silnikiem na burcie, a prawa dźwignia gazu steruje silnikiem na sterburcie. Silniki uruchamia się, obr</w:t>
      </w:r>
      <w:r w:rsidR="00977A72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acając kluczyk [C] przy pozycji neutralnej dźwigni [A]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 Aby ułatwić rozruch, metalowe dźwignie [B] (prędkość jałowa) powinny być wysunięte. Gdy silniki już pracują, należy ponownie wsunąć dźwignie [B]. Wyłączenie Silniki można wyłączyć, naciskając czerwony przycisk [D] lub cofając kluczyk [C].</w:t>
      </w:r>
    </w:p>
    <w:p w14:paraId="285B5530" w14:textId="47BBFEEC" w:rsidR="00EB2024" w:rsidRPr="000F5803" w:rsidRDefault="3E438125" w:rsidP="00697F27">
      <w:pPr>
        <w:spacing w:line="259" w:lineRule="auto"/>
        <w:jc w:val="center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  <w:r w:rsidRPr="000F5803">
        <w:rPr>
          <w:noProof/>
          <w:lang w:val="pl-PL" w:eastAsia="pl-PL"/>
        </w:rPr>
        <w:drawing>
          <wp:inline distT="0" distB="0" distL="0" distR="0" wp14:anchorId="19F23BA5" wp14:editId="51B859D6">
            <wp:extent cx="1943100" cy="2140703"/>
            <wp:effectExtent l="0" t="0" r="0" b="0"/>
            <wp:docPr id="1001186331" name="Obraz 1001186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140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803">
        <w:rPr>
          <w:lang w:val="pl-PL"/>
        </w:rPr>
        <w:br/>
      </w:r>
    </w:p>
    <w:p w14:paraId="10BC931A" w14:textId="0E1FAC70" w:rsidR="00697F27" w:rsidRPr="000F5803" w:rsidRDefault="00697F27" w:rsidP="00697F27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lastRenderedPageBreak/>
        <w:t>Działanie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Poprzez naciśnięcie czerwonego przycisku [A] i przesunięcie dźwigni do przodu silnik jest prowadzony do przodu. Przy dalszym przesunięciu dźwigni do przodu zwiększa się prędkoś</w:t>
      </w:r>
      <w:r w:rsidR="00EB2024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ć obrotowa silnika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</w:t>
      </w:r>
    </w:p>
    <w:p w14:paraId="2D6411D5" w14:textId="0A8A8999" w:rsidR="00697F27" w:rsidRPr="000F5803" w:rsidRDefault="00697F27" w:rsidP="00697F27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Poprzez naciśnięcie czerwonego przycisku [A] i cofnięcie dźwigni silnik jest przełączany na wsteczny bieg. Przy dalszym cofaniu dźwigni zwiększa się prędkość obrotowa silnika. Gdy dźwignię umieścimy w środkowej pozycji, skrzynia </w:t>
      </w:r>
      <w:r w:rsidR="00EB2024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biegów jest rozłączona, a śruba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przestaje się kręcić.</w:t>
      </w:r>
    </w:p>
    <w:p w14:paraId="379141AB" w14:textId="3E8B8EE9" w:rsidR="3E438125" w:rsidRPr="00BD1184" w:rsidRDefault="00977A72" w:rsidP="3E438125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0F5803">
        <w:rPr>
          <w:noProof/>
          <w:lang w:val="pl-PL" w:eastAsia="pl-PL"/>
        </w:rPr>
        <w:drawing>
          <wp:anchor distT="0" distB="0" distL="114300" distR="114300" simplePos="0" relativeHeight="251678720" behindDoc="0" locked="0" layoutInCell="1" allowOverlap="1" wp14:anchorId="6C44C6B1" wp14:editId="44263B7A">
            <wp:simplePos x="0" y="0"/>
            <wp:positionH relativeFrom="column">
              <wp:posOffset>4638675</wp:posOffset>
            </wp:positionH>
            <wp:positionV relativeFrom="paragraph">
              <wp:posOffset>215900</wp:posOffset>
            </wp:positionV>
            <wp:extent cx="892175" cy="790575"/>
            <wp:effectExtent l="0" t="0" r="3175" b="9525"/>
            <wp:wrapNone/>
            <wp:docPr id="515389313" name="Obraz 515389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21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7F27" w:rsidRPr="00BD1184">
        <w:rPr>
          <w:rFonts w:ascii="Calibri" w:eastAsia="Calibri" w:hAnsi="Calibri" w:cs="Calibri"/>
          <w:color w:val="FF0000"/>
          <w:sz w:val="22"/>
          <w:szCs w:val="22"/>
          <w:lang w:val="pl-PL"/>
        </w:rPr>
        <w:t>!ZAGROŻENIE ŻYCIA! Przed uruchomieniem silników lub zmianą biegu na przód/wstecz, sternik musi upewnić się, że wokół Campi</w:t>
      </w:r>
      <w:r w:rsidR="00782C5F">
        <w:rPr>
          <w:rFonts w:ascii="Calibri" w:eastAsia="Calibri" w:hAnsi="Calibri" w:cs="Calibri"/>
          <w:color w:val="FF0000"/>
          <w:sz w:val="22"/>
          <w:szCs w:val="22"/>
          <w:lang w:val="pl-PL"/>
        </w:rPr>
        <w:t>500</w:t>
      </w:r>
      <w:r w:rsidR="00BD1184"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 nie ma żadnych osób i jednostek pływających.</w:t>
      </w:r>
    </w:p>
    <w:p w14:paraId="2CB09D6E" w14:textId="599815E4" w:rsidR="005A77B9" w:rsidRPr="00977A72" w:rsidRDefault="00977A72" w:rsidP="00977A72">
      <w:pPr>
        <w:spacing w:line="259" w:lineRule="auto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 xml:space="preserve"> </w:t>
      </w:r>
    </w:p>
    <w:p w14:paraId="4AA04CBB" w14:textId="1C77AE09" w:rsidR="3E438125" w:rsidRPr="000F5803" w:rsidRDefault="00DC6DB5" w:rsidP="46973D0C">
      <w:pPr>
        <w:keepNext/>
        <w:keepLines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12</w:t>
      </w:r>
      <w:r w:rsidR="46973D0C" w:rsidRPr="000F5803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.</w:t>
      </w:r>
      <w:r w:rsidR="00022290" w:rsidRPr="000F5803">
        <w:rPr>
          <w:lang w:val="pl-PL"/>
        </w:rPr>
        <w:t xml:space="preserve"> </w:t>
      </w:r>
      <w:r w:rsidR="00022290" w:rsidRPr="000F5803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Manewrowanie</w:t>
      </w:r>
    </w:p>
    <w:p w14:paraId="7F76EC5B" w14:textId="42A58479" w:rsidR="3E438125" w:rsidRPr="000F5803" w:rsidRDefault="3E438125" w:rsidP="46973D0C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613CA262" w14:textId="3207A5A0" w:rsidR="00D41A0C" w:rsidRPr="000F5803" w:rsidRDefault="006C3166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Manewrowanie Campi</w:t>
      </w:r>
      <w:r w:rsidR="00782C5F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500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wymaga, podobnie jak w przypadku każdego statku, dobrych umiejętności kierowania. Campi</w:t>
      </w:r>
      <w:r w:rsidR="00782C5F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500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ma dużą oporność powietrza i niewiele środków ograniczających dryf. Podwójne silniki zapewniają dobrą zdolność manewrowania, ale mogą utrudniać manewrowanie dla niedoświadczonego sternika. </w:t>
      </w:r>
    </w:p>
    <w:p w14:paraId="37954994" w14:textId="61F7426B" w:rsidR="3E438125" w:rsidRPr="000F5803" w:rsidRDefault="3E438125" w:rsidP="3E438125">
      <w:pPr>
        <w:spacing w:line="259" w:lineRule="auto"/>
        <w:jc w:val="both"/>
        <w:rPr>
          <w:rFonts w:ascii="Aptos" w:eastAsia="Aptos" w:hAnsi="Aptos" w:cs="Aptos"/>
          <w:lang w:val="pl-PL"/>
        </w:rPr>
      </w:pPr>
      <w:r w:rsidRPr="000F5803">
        <w:rPr>
          <w:lang w:val="pl-PL"/>
        </w:rPr>
        <w:br/>
      </w:r>
      <w:r w:rsidR="006C3166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każda łódź reaguje inaczej, zaleca się wc</w:t>
      </w:r>
      <w:r w:rsidR="004A6B2B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ześniejsze praktyki. Gdy płynie</w:t>
      </w:r>
      <w:r w:rsidR="006C3166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się po raz pierwszy, wskazane jest na przykład kilkukrotne cofnię</w:t>
      </w:r>
      <w:r w:rsidR="0039487A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cie się zacumować przy (opuszcza</w:t>
      </w:r>
      <w:r w:rsidR="006C3166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n</w:t>
      </w:r>
      <w:r w:rsidR="0039487A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iu</w:t>
      </w:r>
      <w:r w:rsidR="006C3166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) pomostu tuż po opuszczeniu portu wypłynięcia. W ten sposób dowiesz się, jak zachowuje się łódź, co ułatwi cumowanie przy przybyciu do następnego portu.</w:t>
      </w:r>
    </w:p>
    <w:p w14:paraId="7C0AF5C9" w14:textId="04B66AA5" w:rsidR="3E438125" w:rsidRPr="000F5803" w:rsidRDefault="00DC6DB5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12</w:t>
      </w:r>
      <w:r w:rsidR="46973D0C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.</w:t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1</w:t>
      </w:r>
      <w:r w:rsidR="00022290" w:rsidRPr="000F5803">
        <w:rPr>
          <w:lang w:val="pl-PL"/>
        </w:rPr>
        <w:t xml:space="preserve"> </w:t>
      </w:r>
      <w:r w:rsidR="00022290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dwa silniki</w:t>
      </w:r>
    </w:p>
    <w:p w14:paraId="19B3B35C" w14:textId="771D84BE" w:rsidR="006C3166" w:rsidRPr="000F5803" w:rsidRDefault="006C3166" w:rsidP="006C3166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Campi</w:t>
      </w:r>
      <w:r w:rsidR="00782C5F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500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jest wyposażony w dwa silniki. Oznacza to, że kontrolę można przeprowadzać poprzez obracanie kołem sterowym, ale również poprze</w:t>
      </w:r>
      <w:r w:rsidR="0039487A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z manipulację silnikami. Rysunek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30 pokazuje, co się dzieje, gdy jeden z tych silników jest uruchomiony.</w:t>
      </w:r>
    </w:p>
    <w:p w14:paraId="1DF49249" w14:textId="77777777" w:rsidR="006C3166" w:rsidRPr="000F5803" w:rsidRDefault="006C3166" w:rsidP="006C3166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Sytuacja 1) Silnik na lewej burcie w przód, silnik na prawej burcie w neutral: Wynik: Łódź obraca się na prawą burtę. Ten efekt można znacznie wzmocnić, gdy silnik na prawej burcie jest również wsteczny.</w:t>
      </w:r>
    </w:p>
    <w:p w14:paraId="4A9CC765" w14:textId="064222FE" w:rsidR="006C3166" w:rsidRPr="000F5803" w:rsidRDefault="006C3166" w:rsidP="006C3166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Sytuacja 2) Silnik na prawej burcie w przód, silnik na lewej burcie w neutral. Wynik: Łódź skręca w kierunku portu. Ten efekt można znacznie wzmocnić, gdy silnik na lewej burcie jest również wsteczny.</w:t>
      </w:r>
    </w:p>
    <w:p w14:paraId="26761811" w14:textId="1EFC931D" w:rsidR="3E438125" w:rsidRPr="000F5803" w:rsidRDefault="3E438125" w:rsidP="3E438125">
      <w:pPr>
        <w:spacing w:line="259" w:lineRule="auto"/>
        <w:jc w:val="both"/>
        <w:rPr>
          <w:lang w:val="pl-PL"/>
        </w:rPr>
      </w:pPr>
      <w:r w:rsidRPr="000F5803">
        <w:rPr>
          <w:noProof/>
          <w:lang w:val="pl-PL" w:eastAsia="pl-PL"/>
        </w:rPr>
        <w:drawing>
          <wp:inline distT="0" distB="0" distL="0" distR="0" wp14:anchorId="1E791DA0" wp14:editId="1C7D66F0">
            <wp:extent cx="2743200" cy="1307939"/>
            <wp:effectExtent l="0" t="0" r="0" b="6985"/>
            <wp:docPr id="665478808" name="Obraz 665478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8529" cy="1300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1C9A2" w14:textId="6E6F53CC" w:rsidR="00E759A0" w:rsidRPr="000F5803" w:rsidRDefault="006C3166" w:rsidP="00E759A0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501414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Dzięki temu, że oba silniki pracują w przeciwnych kierunkach i zapewniają dodatkową przepustnicę w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razie potrzeby, Campi</w:t>
      </w:r>
      <w:r w:rsidR="00782C5F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500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może obracać się wokół własnej osi bez nabierania rozpędu. Rysunek 31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lastRenderedPageBreak/>
        <w:t>pokazuje, jak należy ustawić przepustnice i jaki ma to wpływ na obrót.</w:t>
      </w:r>
      <w:r w:rsidR="3E438125" w:rsidRPr="000F5803">
        <w:rPr>
          <w:noProof/>
          <w:lang w:val="pl-PL" w:eastAsia="pl-PL"/>
        </w:rPr>
        <w:drawing>
          <wp:inline distT="0" distB="0" distL="0" distR="0" wp14:anchorId="60CF2392" wp14:editId="14711A44">
            <wp:extent cx="2756048" cy="1389413"/>
            <wp:effectExtent l="0" t="0" r="6350" b="1270"/>
            <wp:docPr id="108423996" name="Obraz 108423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5115" cy="1393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2863D" w14:textId="77777777" w:rsidR="007C5D19" w:rsidRPr="000F5803" w:rsidRDefault="007C5D19" w:rsidP="007C5D19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Style w:val="jlqj4b"/>
          <w:rFonts w:ascii="Calibri" w:eastAsia="Calibri" w:hAnsi="Calibri" w:cs="Calibri"/>
          <w:color w:val="4C94D8" w:themeColor="text2" w:themeTint="80"/>
          <w:sz w:val="28"/>
          <w:szCs w:val="28"/>
          <w:lang w:val="pl-PL"/>
        </w:rPr>
        <w:t>12.2</w:t>
      </w:r>
      <w:r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Ster strumieniowy</w:t>
      </w:r>
      <w:r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(Opcjonalne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)</w:t>
      </w:r>
    </w:p>
    <w:p w14:paraId="36148410" w14:textId="04613154" w:rsidR="007C5D19" w:rsidRDefault="00782C5F" w:rsidP="007C5D19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noProof/>
        </w:rPr>
        <w:pict w14:anchorId="7F2BD681">
          <v:shape id="_x0000_s1069" type="#_x0000_t75" style="position:absolute;margin-left:195.6pt;margin-top:44.8pt;width:196.65pt;height:124.9pt;z-index:251749376">
            <v:imagedata r:id="rId80" o:title="IMG-20231215-WA0028"/>
          </v:shape>
        </w:pict>
      </w:r>
      <w:r w:rsidR="007C5D19"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Ster strumieniowy zamontowany z przodu ło</w:t>
      </w:r>
      <w:r w:rsidR="007C5D1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dzi w pływaku umożliwia manewrow</w:t>
      </w:r>
      <w:r w:rsidR="007C5D19"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anie przodem łodzi z ciągiem bocznym, sterowanym z sterówki, aby go uruchomić należy </w:t>
      </w:r>
      <w:r w:rsidR="00C8180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nacisnąć czerwony przycisk i </w:t>
      </w:r>
      <w:r w:rsidR="007C5D19"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przytrzymać</w:t>
      </w:r>
      <w:r w:rsidR="00C8180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drążek od steru w prawo do pojawienia się sygnału dźwiękowego.</w:t>
      </w:r>
    </w:p>
    <w:p w14:paraId="4C1B329A" w14:textId="7F4B7771" w:rsidR="007C5D19" w:rsidRDefault="007C5D19" w:rsidP="007C5D19">
      <w:pPr>
        <w:tabs>
          <w:tab w:val="left" w:pos="6585"/>
        </w:tabs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30F7E">
        <w:rPr>
          <w:rStyle w:val="jlqj4b"/>
          <w:rFonts w:ascii="Calibri" w:eastAsia="Calibri" w:hAnsi="Calibri" w:cs="Calibri"/>
          <w:noProof/>
          <w:color w:val="FF0000"/>
          <w:sz w:val="22"/>
          <w:szCs w:val="22"/>
          <w:lang w:val="pl-PL" w:eastAsia="pl-PL"/>
        </w:rPr>
        <w:drawing>
          <wp:anchor distT="0" distB="0" distL="114300" distR="114300" simplePos="0" relativeHeight="251750400" behindDoc="0" locked="0" layoutInCell="1" allowOverlap="1" wp14:anchorId="71119B86" wp14:editId="4B885306">
            <wp:simplePos x="0" y="0"/>
            <wp:positionH relativeFrom="column">
              <wp:posOffset>5472422</wp:posOffset>
            </wp:positionH>
            <wp:positionV relativeFrom="paragraph">
              <wp:posOffset>256928</wp:posOffset>
            </wp:positionV>
            <wp:extent cx="1041400" cy="1047750"/>
            <wp:effectExtent l="0" t="0" r="6350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2C5F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pict w14:anchorId="4FD0FFCF">
          <v:shape id="_x0000_i1030" type="#_x0000_t75" style="width:162pt;height:121.5pt">
            <v:imagedata r:id="rId82" o:title="20240826_205036"/>
          </v:shape>
        </w:pict>
      </w:r>
      <w:r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ab/>
      </w:r>
    </w:p>
    <w:p w14:paraId="4A712126" w14:textId="21801D4A" w:rsidR="007C5D19" w:rsidRPr="00501414" w:rsidRDefault="007C5D19" w:rsidP="007C5D19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D396E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 xml:space="preserve"> !UWAGA! nie należy prz</w:t>
      </w:r>
      <w:r w:rsidR="009969C1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>ytrzymywać drążka dłużej niż  3-5</w:t>
      </w:r>
      <w:r w:rsidRPr="000D396E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 xml:space="preserve"> seku</w:t>
      </w:r>
      <w:r w:rsidR="009969C1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>nd, aby uniknąć przeciążenia instalacji</w:t>
      </w:r>
      <w:r w:rsidRPr="000D396E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>.</w:t>
      </w:r>
      <w:r w:rsidRPr="00430F7E">
        <w:rPr>
          <w:noProof/>
          <w:lang w:val="pl-PL" w:eastAsia="pl-PL"/>
        </w:rPr>
        <w:t xml:space="preserve"> </w:t>
      </w:r>
    </w:p>
    <w:p w14:paraId="4A5B0A2E" w14:textId="0087AF07" w:rsidR="00580D87" w:rsidRDefault="00580D87" w:rsidP="00E759A0">
      <w:pPr>
        <w:spacing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7D4DDF7C" w14:textId="039C9213" w:rsidR="00E759A0" w:rsidRPr="000F5803" w:rsidRDefault="00E759A0" w:rsidP="00E759A0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noProof/>
          <w:lang w:val="pl-PL" w:eastAsia="pl-PL"/>
        </w:rPr>
        <w:drawing>
          <wp:anchor distT="0" distB="0" distL="114300" distR="114300" simplePos="0" relativeHeight="251668480" behindDoc="0" locked="0" layoutInCell="1" allowOverlap="1" wp14:anchorId="51378273" wp14:editId="74A25AFD">
            <wp:simplePos x="0" y="0"/>
            <wp:positionH relativeFrom="column">
              <wp:posOffset>314325</wp:posOffset>
            </wp:positionH>
            <wp:positionV relativeFrom="paragraph">
              <wp:posOffset>751840</wp:posOffset>
            </wp:positionV>
            <wp:extent cx="3962400" cy="1642745"/>
            <wp:effectExtent l="0" t="0" r="0" b="0"/>
            <wp:wrapNone/>
            <wp:docPr id="1661728818" name="Obraz 1661728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642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6DB5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12.3</w:t>
      </w:r>
      <w:r w:rsidR="46973D0C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 </w:t>
      </w:r>
      <w:r w:rsidR="00022290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Cumowanie</w:t>
      </w:r>
      <w:r w:rsidR="006C3166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Podczas cumowania należy uwzględnić możliwe siły działające na słupy cumownicze.</w:t>
      </w:r>
      <w:r w:rsidR="006C3166" w:rsidRPr="00C81809">
        <w:rPr>
          <w:rFonts w:ascii="Calibri" w:eastAsia="Calibri" w:hAnsi="Calibri" w:cs="Calibri"/>
          <w:sz w:val="22"/>
          <w:szCs w:val="22"/>
          <w:lang w:val="pl-PL"/>
        </w:rPr>
        <w:t xml:space="preserve"> Campi muszą być </w:t>
      </w:r>
      <w:r w:rsidR="00C81809">
        <w:rPr>
          <w:rFonts w:ascii="Calibri" w:eastAsia="Calibri" w:hAnsi="Calibri" w:cs="Calibri"/>
          <w:sz w:val="22"/>
          <w:szCs w:val="22"/>
          <w:lang w:val="pl-PL"/>
        </w:rPr>
        <w:t xml:space="preserve">mocowane </w:t>
      </w:r>
      <w:r w:rsidR="00C81809" w:rsidRPr="00C81809">
        <w:rPr>
          <w:rFonts w:ascii="Calibri" w:eastAsia="Calibri" w:hAnsi="Calibri" w:cs="Calibri"/>
          <w:sz w:val="22"/>
          <w:szCs w:val="22"/>
          <w:lang w:val="pl-PL"/>
        </w:rPr>
        <w:t>na długich cumach aby uniknąć, uszkodzeń knag lub cumy.</w:t>
      </w:r>
    </w:p>
    <w:p w14:paraId="62D9EA95" w14:textId="77777777" w:rsidR="00E759A0" w:rsidRPr="000F5803" w:rsidRDefault="00E759A0" w:rsidP="00E759A0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5D094FF6" w14:textId="77777777" w:rsidR="00E759A0" w:rsidRPr="000F5803" w:rsidRDefault="00E759A0" w:rsidP="00E759A0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494D778B" w14:textId="77777777" w:rsidR="00E759A0" w:rsidRPr="000F5803" w:rsidRDefault="00E759A0" w:rsidP="00E759A0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3BEFEDE8" w14:textId="4E5CE1E4" w:rsidR="00E759A0" w:rsidRPr="000F5803" w:rsidRDefault="00E759A0" w:rsidP="00E759A0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6BF503AD" w14:textId="7A4543F9" w:rsidR="005A77B9" w:rsidRPr="000F5803" w:rsidRDefault="006C3166" w:rsidP="00E759A0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lastRenderedPageBreak/>
        <w:t>.</w:t>
      </w:r>
      <w:r w:rsidR="3E438125" w:rsidRPr="000F5803">
        <w:rPr>
          <w:noProof/>
          <w:lang w:val="pl-PL" w:eastAsia="pl-PL"/>
        </w:rPr>
        <w:drawing>
          <wp:inline distT="0" distB="0" distL="0" distR="0" wp14:anchorId="3C47192E" wp14:editId="0A192ED4">
            <wp:extent cx="5010150" cy="2040558"/>
            <wp:effectExtent l="0" t="0" r="0" b="0"/>
            <wp:docPr id="2095999494" name="Obraz 2095999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2040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94613" w:rsidRPr="00794613">
        <w:rPr>
          <w:noProof/>
          <w:lang w:val="pl-PL" w:eastAsia="pl-PL"/>
        </w:rPr>
        <w:t xml:space="preserve"> </w:t>
      </w:r>
    </w:p>
    <w:p w14:paraId="50514E8F" w14:textId="3951EF51" w:rsidR="002D6624" w:rsidRPr="00CE1604" w:rsidRDefault="00DC6DB5" w:rsidP="00E759A0">
      <w:pPr>
        <w:spacing w:line="259" w:lineRule="auto"/>
        <w:rPr>
          <w:rFonts w:ascii="Calibri" w:eastAsia="Calibri" w:hAnsi="Calibri" w:cs="Calibri"/>
          <w:color w:val="215E99" w:themeColor="text2" w:themeTint="BF"/>
          <w:sz w:val="26"/>
          <w:szCs w:val="26"/>
          <w:lang w:val="pl-PL"/>
        </w:rPr>
      </w:pPr>
      <w:r>
        <w:rPr>
          <w:rFonts w:ascii="Calibri" w:eastAsia="Calibri" w:hAnsi="Calibri" w:cs="Calibri"/>
          <w:color w:val="215E99" w:themeColor="text2" w:themeTint="BF"/>
          <w:sz w:val="26"/>
          <w:szCs w:val="26"/>
          <w:lang w:val="pl-PL"/>
        </w:rPr>
        <w:t>12.4</w:t>
      </w:r>
      <w:r w:rsidR="002D6624" w:rsidRPr="00CE1604">
        <w:rPr>
          <w:rFonts w:ascii="Calibri" w:eastAsia="Calibri" w:hAnsi="Calibri" w:cs="Calibri"/>
          <w:color w:val="215E99" w:themeColor="text2" w:themeTint="BF"/>
          <w:sz w:val="26"/>
          <w:szCs w:val="26"/>
          <w:lang w:val="pl-PL"/>
        </w:rPr>
        <w:t>. Kotwica</w:t>
      </w:r>
      <w:r w:rsidR="001F6CFA" w:rsidRPr="00CE1604">
        <w:rPr>
          <w:rFonts w:ascii="Calibri" w:eastAsia="Calibri" w:hAnsi="Calibri" w:cs="Calibri"/>
          <w:color w:val="215E99" w:themeColor="text2" w:themeTint="BF"/>
          <w:sz w:val="26"/>
          <w:szCs w:val="26"/>
          <w:lang w:val="pl-PL"/>
        </w:rPr>
        <w:t xml:space="preserve"> </w:t>
      </w:r>
      <w:r w:rsidR="000D396E" w:rsidRPr="00CE1604">
        <w:rPr>
          <w:rFonts w:ascii="Calibri" w:eastAsia="Calibri" w:hAnsi="Calibri" w:cs="Calibri"/>
          <w:color w:val="215E99" w:themeColor="text2" w:themeTint="BF"/>
          <w:sz w:val="26"/>
          <w:szCs w:val="26"/>
          <w:lang w:val="pl-PL"/>
        </w:rPr>
        <w:t xml:space="preserve">elektryczna </w:t>
      </w:r>
      <w:r w:rsidR="002D2634" w:rsidRPr="00CE1604">
        <w:rPr>
          <w:rFonts w:ascii="Calibri" w:eastAsia="Calibri" w:hAnsi="Calibri" w:cs="Calibri"/>
          <w:color w:val="215E99" w:themeColor="text2" w:themeTint="BF"/>
          <w:sz w:val="26"/>
          <w:szCs w:val="26"/>
          <w:lang w:val="pl-PL"/>
        </w:rPr>
        <w:t>(opcjonalne</w:t>
      </w:r>
      <w:r w:rsidR="001F6CFA" w:rsidRPr="00CE1604">
        <w:rPr>
          <w:rFonts w:ascii="Calibri" w:eastAsia="Calibri" w:hAnsi="Calibri" w:cs="Calibri"/>
          <w:color w:val="215E99" w:themeColor="text2" w:themeTint="BF"/>
          <w:sz w:val="26"/>
          <w:szCs w:val="26"/>
          <w:lang w:val="pl-PL"/>
        </w:rPr>
        <w:t>)</w:t>
      </w:r>
    </w:p>
    <w:p w14:paraId="38980F7F" w14:textId="18F9FD64" w:rsidR="002D6624" w:rsidRPr="00E11B01" w:rsidRDefault="00782C5F" w:rsidP="00E759A0">
      <w:pPr>
        <w:spacing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>
        <w:rPr>
          <w:noProof/>
        </w:rPr>
        <w:pict w14:anchorId="5BDE4D80">
          <v:shape id="_x0000_s1058" type="#_x0000_t75" style="position:absolute;margin-left:249pt;margin-top:62.15pt;width:264pt;height:198.3pt;z-index:-251572224;mso-position-horizontal-relative:text;mso-position-vertical-relative:text;mso-width-relative:page;mso-height-relative:page">
            <v:imagedata r:id="rId85" o:title="20220901_143145"/>
          </v:shape>
        </w:pict>
      </w:r>
      <w:r w:rsidR="002D6624" w:rsidRPr="00E11B01">
        <w:rPr>
          <w:rFonts w:ascii="Calibri" w:eastAsia="Calibri" w:hAnsi="Calibri" w:cs="Calibri"/>
          <w:sz w:val="22"/>
          <w:szCs w:val="22"/>
          <w:lang w:val="pl-PL"/>
        </w:rPr>
        <w:t>Po zacumowaniu należy opuścić kotwice za pomocą przełącznika na sterówce. W momencie Chęci zatrzymania się na wodzie należy pamiętać aby opuścić również kotwice aby łódź się nie przemieszczała</w:t>
      </w:r>
      <w:r w:rsidR="000D396E" w:rsidRPr="00E11B01">
        <w:rPr>
          <w:rFonts w:ascii="Calibri" w:eastAsia="Calibri" w:hAnsi="Calibri" w:cs="Calibri"/>
          <w:sz w:val="22"/>
          <w:szCs w:val="22"/>
          <w:lang w:val="pl-PL"/>
        </w:rPr>
        <w:t xml:space="preserve"> </w:t>
      </w:r>
      <w:r w:rsidR="002D6624" w:rsidRPr="00E11B01">
        <w:rPr>
          <w:rFonts w:ascii="Calibri" w:eastAsia="Calibri" w:hAnsi="Calibri" w:cs="Calibri"/>
          <w:sz w:val="22"/>
          <w:szCs w:val="22"/>
          <w:lang w:val="pl-PL"/>
        </w:rPr>
        <w:t>,pamię</w:t>
      </w:r>
      <w:r w:rsidR="00C81809" w:rsidRPr="00E11B01">
        <w:rPr>
          <w:rFonts w:ascii="Calibri" w:eastAsia="Calibri" w:hAnsi="Calibri" w:cs="Calibri"/>
          <w:sz w:val="22"/>
          <w:szCs w:val="22"/>
          <w:lang w:val="pl-PL"/>
        </w:rPr>
        <w:t>tać jednak trzeba na długość łańcucha. Przy wyciąganiu kotwicy należy uważać aby łańcuch się nie blokował i nie blokował windy kotwicznej.</w:t>
      </w:r>
    </w:p>
    <w:p w14:paraId="549C13C4" w14:textId="5D19190D" w:rsidR="003330CD" w:rsidRDefault="00782C5F" w:rsidP="00E759A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>
        <w:rPr>
          <w:noProof/>
        </w:rPr>
        <w:pict w14:anchorId="28A30AD9">
          <v:shape id="_x0000_s1052" type="#_x0000_t75" style="position:absolute;margin-left:-93pt;margin-top:10.6pt;width:342pt;height:190.15pt;z-index:251711488">
            <v:imagedata r:id="rId86" o:title="0" cropbottom="17551f" cropright="725f"/>
          </v:shape>
        </w:pict>
      </w:r>
    </w:p>
    <w:p w14:paraId="3393E8ED" w14:textId="77777777" w:rsidR="00430F7E" w:rsidRDefault="00430F7E" w:rsidP="00E759A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4C5B92FB" w14:textId="41B78C56" w:rsidR="00430F7E" w:rsidRDefault="00430F7E" w:rsidP="00E759A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70227A93" w14:textId="10A455A4" w:rsidR="00430F7E" w:rsidRDefault="00430F7E" w:rsidP="00E759A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75C55FF8" w14:textId="77B67FB0" w:rsidR="00430F7E" w:rsidRDefault="00430F7E" w:rsidP="00E759A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2FFFB5FD" w14:textId="7BB0D594" w:rsidR="00430F7E" w:rsidRDefault="00C81809" w:rsidP="00E759A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430F7E">
        <w:rPr>
          <w:rFonts w:ascii="Calibri" w:eastAsia="Calibri" w:hAnsi="Calibri" w:cs="Calibri"/>
          <w:noProof/>
          <w:color w:val="FF0000"/>
          <w:sz w:val="22"/>
          <w:szCs w:val="22"/>
          <w:lang w:val="pl-PL" w:eastAsia="pl-PL"/>
        </w:rPr>
        <w:drawing>
          <wp:anchor distT="0" distB="0" distL="114300" distR="114300" simplePos="0" relativeHeight="251712512" behindDoc="0" locked="0" layoutInCell="1" allowOverlap="1" wp14:anchorId="1D35214E" wp14:editId="4278379B">
            <wp:simplePos x="0" y="0"/>
            <wp:positionH relativeFrom="column">
              <wp:posOffset>2811145</wp:posOffset>
            </wp:positionH>
            <wp:positionV relativeFrom="paragraph">
              <wp:posOffset>200660</wp:posOffset>
            </wp:positionV>
            <wp:extent cx="1028700" cy="1285875"/>
            <wp:effectExtent l="0" t="0" r="0" b="952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739136" behindDoc="0" locked="0" layoutInCell="1" allowOverlap="1" wp14:anchorId="1DDB16F2" wp14:editId="49FE7917">
            <wp:simplePos x="0" y="0"/>
            <wp:positionH relativeFrom="column">
              <wp:posOffset>4772025</wp:posOffset>
            </wp:positionH>
            <wp:positionV relativeFrom="paragraph">
              <wp:posOffset>97790</wp:posOffset>
            </wp:positionV>
            <wp:extent cx="1857375" cy="1390015"/>
            <wp:effectExtent l="0" t="0" r="9525" b="635"/>
            <wp:wrapNone/>
            <wp:docPr id="60" name="Obraz 60" descr="C:\Users\User\Downloads\20240826_205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User\Downloads\20240826_205222.jpg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39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F57F5A" w14:textId="0DF7A302" w:rsidR="00430F7E" w:rsidRDefault="00430F7E" w:rsidP="00E759A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082394BD" w14:textId="58A0E1CB" w:rsidR="00430F7E" w:rsidRDefault="00430F7E" w:rsidP="00E759A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580DBFA5" w14:textId="197E54C2" w:rsidR="00430F7E" w:rsidRDefault="00430F7E" w:rsidP="00E759A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396E7089" w14:textId="23F80882" w:rsidR="3E438125" w:rsidRPr="000F5803" w:rsidRDefault="3E438125" w:rsidP="68A19E7B">
      <w:pPr>
        <w:keepNext/>
        <w:keepLines/>
        <w:spacing w:before="240" w:line="259" w:lineRule="auto"/>
        <w:jc w:val="both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0F5803">
        <w:rPr>
          <w:lang w:val="pl-PL"/>
        </w:rPr>
        <w:br/>
      </w:r>
      <w:r w:rsidR="00DC6DB5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13</w:t>
      </w:r>
      <w:r w:rsidR="68A19E7B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. </w:t>
      </w:r>
      <w:r w:rsidR="0042516F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Przygotowanie łodzi na zimę</w:t>
      </w:r>
    </w:p>
    <w:p w14:paraId="692A421E" w14:textId="5B6C9397" w:rsidR="3E438125" w:rsidRPr="000F5803" w:rsidRDefault="3E438125" w:rsidP="46973D0C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4BADA86A" w14:textId="41768432" w:rsidR="3E438125" w:rsidRPr="000F5803" w:rsidRDefault="00C81809" w:rsidP="46973D0C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Przed wystąpieniem</w:t>
      </w:r>
      <w:r w:rsidR="006C3166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mrozu Campi</w:t>
      </w:r>
      <w:r w:rsidR="00782C5F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500</w:t>
      </w:r>
      <w:r w:rsidR="006C3166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musi być przygotowany na zimę, aby uniknąć uszkodzeń różnych systemów pokładowych. Campi jest wyposażony w różne systemy zapobiegające uszkodzeniom spowodowanym przez mróz, które należy podłączyć i sprawdzić przed nadejściem zimy.</w:t>
      </w:r>
    </w:p>
    <w:p w14:paraId="52B3D9D0" w14:textId="46D43D2D" w:rsidR="3E438125" w:rsidRPr="000F5803" w:rsidRDefault="00DC6DB5" w:rsidP="00724A7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13</w:t>
      </w:r>
      <w:r w:rsidR="46973D0C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.1 </w:t>
      </w:r>
      <w:r w:rsidR="00ED1EE7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Mró</w:t>
      </w:r>
      <w:r w:rsidR="00022290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z</w:t>
      </w:r>
    </w:p>
    <w:p w14:paraId="69E7C73D" w14:textId="57BAB744" w:rsidR="3E438125" w:rsidRPr="00E11B01" w:rsidRDefault="004F4D61" w:rsidP="46973D0C">
      <w:pPr>
        <w:spacing w:line="259" w:lineRule="auto"/>
        <w:jc w:val="both"/>
        <w:rPr>
          <w:rFonts w:ascii="Calibri" w:eastAsia="Calibri" w:hAnsi="Calibri" w:cs="Calibri"/>
          <w:sz w:val="22"/>
          <w:szCs w:val="22"/>
          <w:lang w:val="pl-PL"/>
        </w:rPr>
      </w:pPr>
      <w:r w:rsidRPr="00E11B01">
        <w:rPr>
          <w:rFonts w:ascii="Calibri" w:eastAsia="Calibri" w:hAnsi="Calibri" w:cs="Calibri"/>
          <w:sz w:val="22"/>
          <w:szCs w:val="22"/>
          <w:lang w:val="pl-PL"/>
        </w:rPr>
        <w:t xml:space="preserve">Jeżeli korzystamy z łodzi podczas zimy, wystarczy zapewnić stałość działania systemu grzewczego oraz włączyć systemy zapobiegające zamarzaniu zbiorników i systemów wodnych. Jeżeli nie korzystamy z Campi </w:t>
      </w:r>
      <w:r w:rsidR="00782C5F">
        <w:rPr>
          <w:rFonts w:ascii="Calibri" w:eastAsia="Calibri" w:hAnsi="Calibri" w:cs="Calibri"/>
          <w:sz w:val="22"/>
          <w:szCs w:val="22"/>
          <w:lang w:val="pl-PL"/>
        </w:rPr>
        <w:t>500</w:t>
      </w:r>
      <w:r w:rsidRPr="00E11B01">
        <w:rPr>
          <w:rFonts w:ascii="Calibri" w:eastAsia="Calibri" w:hAnsi="Calibri" w:cs="Calibri"/>
          <w:sz w:val="22"/>
          <w:szCs w:val="22"/>
          <w:lang w:val="pl-PL"/>
        </w:rPr>
        <w:t xml:space="preserve"> podczas zimy należy opróżnić system wodny przez opróżnienie zbiorników, przedmuchanie </w:t>
      </w:r>
      <w:r w:rsidRPr="00E11B01">
        <w:rPr>
          <w:rFonts w:ascii="Calibri" w:eastAsia="Calibri" w:hAnsi="Calibri" w:cs="Calibri"/>
          <w:sz w:val="22"/>
          <w:szCs w:val="22"/>
          <w:lang w:val="pl-PL"/>
        </w:rPr>
        <w:lastRenderedPageBreak/>
        <w:t>systemu wodnego sprężonym powietrzem aby pozbyć się resztek wody. Należy pozostawić krany zarówno w łazience jak i w</w:t>
      </w:r>
      <w:r w:rsidR="00E11B01" w:rsidRPr="00E11B01">
        <w:rPr>
          <w:rFonts w:ascii="Calibri" w:eastAsia="Calibri" w:hAnsi="Calibri" w:cs="Calibri"/>
          <w:sz w:val="22"/>
          <w:szCs w:val="22"/>
          <w:lang w:val="pl-PL"/>
        </w:rPr>
        <w:t xml:space="preserve"> </w:t>
      </w:r>
      <w:r w:rsidRPr="00E11B01">
        <w:rPr>
          <w:rFonts w:ascii="Calibri" w:eastAsia="Calibri" w:hAnsi="Calibri" w:cs="Calibri"/>
          <w:sz w:val="22"/>
          <w:szCs w:val="22"/>
          <w:lang w:val="pl-PL"/>
        </w:rPr>
        <w:t>kuchni w pozycji otwartej. Zaleca się zastosowanie w pomieszczeniach, szczególnie w sypialniach i salonie osuszaczy powietrza, celem ograniczenia wilgotności.</w:t>
      </w:r>
    </w:p>
    <w:p w14:paraId="5CE11531" w14:textId="7605A35D" w:rsidR="009F474F" w:rsidRPr="00E11B01" w:rsidRDefault="00DC6DB5" w:rsidP="46973D0C">
      <w:pPr>
        <w:spacing w:line="259" w:lineRule="auto"/>
        <w:jc w:val="both"/>
        <w:rPr>
          <w:rFonts w:ascii="Calibri" w:eastAsia="Calibri" w:hAnsi="Calibri" w:cs="Calibri"/>
          <w:sz w:val="22"/>
          <w:szCs w:val="22"/>
          <w:lang w:val="pl-PL"/>
        </w:rPr>
      </w:pPr>
      <w:r w:rsidRPr="00E11B01">
        <w:rPr>
          <w:rFonts w:ascii="Calibri" w:eastAsia="Calibri" w:hAnsi="Calibri" w:cs="Calibri"/>
          <w:sz w:val="22"/>
          <w:szCs w:val="22"/>
          <w:lang w:val="pl-PL"/>
        </w:rPr>
        <w:t>13</w:t>
      </w:r>
      <w:r w:rsidR="009F474F" w:rsidRPr="00E11B01">
        <w:rPr>
          <w:rFonts w:ascii="Calibri" w:eastAsia="Calibri" w:hAnsi="Calibri" w:cs="Calibri"/>
          <w:sz w:val="22"/>
          <w:szCs w:val="22"/>
          <w:lang w:val="pl-PL"/>
        </w:rPr>
        <w:t>.1.1 kable grzewcze</w:t>
      </w:r>
      <w:r w:rsidR="005E1EAB" w:rsidRPr="00E11B01">
        <w:rPr>
          <w:rFonts w:ascii="Calibri" w:eastAsia="Calibri" w:hAnsi="Calibri" w:cs="Calibri"/>
          <w:sz w:val="22"/>
          <w:szCs w:val="22"/>
          <w:lang w:val="pl-PL"/>
        </w:rPr>
        <w:t>(opcjonalnie)</w:t>
      </w:r>
    </w:p>
    <w:p w14:paraId="1EFA4526" w14:textId="50CFCDAF" w:rsidR="005E1EAB" w:rsidRPr="00E11B01" w:rsidRDefault="004F4D61" w:rsidP="46973D0C">
      <w:pPr>
        <w:spacing w:line="259" w:lineRule="auto"/>
        <w:jc w:val="both"/>
        <w:rPr>
          <w:rFonts w:ascii="Calibri" w:eastAsia="Calibri" w:hAnsi="Calibri" w:cs="Calibri"/>
          <w:sz w:val="22"/>
          <w:szCs w:val="22"/>
          <w:lang w:val="pl-PL"/>
        </w:rPr>
      </w:pPr>
      <w:r w:rsidRPr="00E11B01">
        <w:rPr>
          <w:rFonts w:ascii="Calibri" w:eastAsia="Calibri" w:hAnsi="Calibri" w:cs="Calibri"/>
          <w:sz w:val="22"/>
          <w:szCs w:val="22"/>
          <w:lang w:val="pl-PL"/>
        </w:rPr>
        <w:t>Kable grzewcze w zbiornikach i rurach zasilających, w zależności od opcji  należy przed wystąpieniem mrozów. Włączyć kable grzewcze do wtyczek zainstalowanych w pobliżu lub włączeniu włączników w szafce rozdzielczej.</w:t>
      </w:r>
    </w:p>
    <w:p w14:paraId="06D9F9DB" w14:textId="6946FC51" w:rsidR="005E1EAB" w:rsidRPr="00E11B01" w:rsidRDefault="00DC6DB5" w:rsidP="46973D0C">
      <w:pPr>
        <w:spacing w:line="259" w:lineRule="auto"/>
        <w:jc w:val="both"/>
        <w:rPr>
          <w:rFonts w:ascii="Calibri" w:eastAsia="Calibri" w:hAnsi="Calibri" w:cs="Calibri"/>
          <w:sz w:val="22"/>
          <w:szCs w:val="22"/>
          <w:lang w:val="pl-PL"/>
        </w:rPr>
      </w:pPr>
      <w:r w:rsidRPr="00E11B01">
        <w:rPr>
          <w:rFonts w:ascii="Calibri" w:eastAsia="Calibri" w:hAnsi="Calibri" w:cs="Calibri"/>
          <w:sz w:val="22"/>
          <w:szCs w:val="22"/>
          <w:lang w:val="pl-PL"/>
        </w:rPr>
        <w:t>13</w:t>
      </w:r>
      <w:r w:rsidR="005E1EAB" w:rsidRPr="00E11B01">
        <w:rPr>
          <w:rFonts w:ascii="Calibri" w:eastAsia="Calibri" w:hAnsi="Calibri" w:cs="Calibri"/>
          <w:sz w:val="22"/>
          <w:szCs w:val="22"/>
          <w:lang w:val="pl-PL"/>
        </w:rPr>
        <w:t>.1.2 ogrzewanie podłogowe(opcjonalnie)</w:t>
      </w:r>
    </w:p>
    <w:p w14:paraId="6E92DEA9" w14:textId="3A6C7A9A" w:rsidR="005E1EAB" w:rsidRPr="00E11B01" w:rsidRDefault="00782C5F" w:rsidP="46973D0C">
      <w:pPr>
        <w:spacing w:line="259" w:lineRule="auto"/>
        <w:jc w:val="both"/>
        <w:rPr>
          <w:rFonts w:ascii="Calibri" w:eastAsia="Calibri" w:hAnsi="Calibri" w:cs="Calibri"/>
          <w:sz w:val="22"/>
          <w:szCs w:val="22"/>
          <w:lang w:val="pl-PL"/>
        </w:rPr>
      </w:pPr>
      <w:r>
        <w:rPr>
          <w:noProof/>
        </w:rPr>
        <w:pict w14:anchorId="6B1DB777">
          <v:shape id="_x0000_s1059" type="#_x0000_t75" style="position:absolute;left:0;text-align:left;margin-left:126.75pt;margin-top:21.55pt;width:64pt;height:62.25pt;z-index:251746304;mso-position-horizontal-relative:text;mso-position-vertical-relative:text;mso-width-relative:page;mso-height-relative:page">
            <v:imagedata r:id="rId89" o:title="20220217_151459" croptop="30601f" cropbottom="20767f" cropleft="25926f" cropright="20165f"/>
          </v:shape>
        </w:pict>
      </w:r>
      <w:r w:rsidR="005E1EAB" w:rsidRPr="00E11B01">
        <w:rPr>
          <w:rFonts w:ascii="Calibri" w:eastAsia="Calibri" w:hAnsi="Calibri" w:cs="Calibri"/>
          <w:sz w:val="22"/>
          <w:szCs w:val="22"/>
          <w:lang w:val="pl-PL"/>
        </w:rPr>
        <w:t>Mata grzewcza, zastosowana na łodzi, sterowana manualnie +- lub w opcji sterowanie po wifi (warunek wifi na łodzi{opcjonalnie})</w:t>
      </w:r>
    </w:p>
    <w:p w14:paraId="43D0B073" w14:textId="77777777" w:rsidR="00644945" w:rsidRDefault="00644945" w:rsidP="46973D0C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380DF5F5" w14:textId="34257E80" w:rsidR="00644945" w:rsidRPr="0042516F" w:rsidRDefault="00644945" w:rsidP="46973D0C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4599231F" w14:textId="77777777" w:rsidR="00644945" w:rsidRDefault="00644945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FF0000"/>
          <w:sz w:val="26"/>
          <w:szCs w:val="26"/>
          <w:lang w:val="pl-PL"/>
        </w:rPr>
      </w:pPr>
    </w:p>
    <w:p w14:paraId="50EB20BD" w14:textId="079AD3F2" w:rsidR="3E438125" w:rsidRPr="00E11B01" w:rsidRDefault="00DC6DB5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auto"/>
          <w:sz w:val="26"/>
          <w:szCs w:val="26"/>
          <w:lang w:val="pl-PL"/>
        </w:rPr>
      </w:pPr>
      <w:r w:rsidRPr="00E11B01">
        <w:rPr>
          <w:rFonts w:ascii="Calibri Light" w:eastAsia="Calibri Light" w:hAnsi="Calibri Light" w:cs="Calibri Light"/>
          <w:color w:val="auto"/>
          <w:sz w:val="26"/>
          <w:szCs w:val="26"/>
          <w:lang w:val="pl-PL"/>
        </w:rPr>
        <w:t>13</w:t>
      </w:r>
      <w:r w:rsidR="46973D0C" w:rsidRPr="00E11B01">
        <w:rPr>
          <w:rFonts w:ascii="Calibri Light" w:eastAsia="Calibri Light" w:hAnsi="Calibri Light" w:cs="Calibri Light"/>
          <w:color w:val="auto"/>
          <w:sz w:val="26"/>
          <w:szCs w:val="26"/>
          <w:lang w:val="pl-PL"/>
        </w:rPr>
        <w:t xml:space="preserve">.2 </w:t>
      </w:r>
      <w:r w:rsidR="00022290" w:rsidRPr="00E11B01">
        <w:rPr>
          <w:rFonts w:ascii="Calibri Light" w:eastAsia="Calibri Light" w:hAnsi="Calibri Light" w:cs="Calibri Light"/>
          <w:color w:val="auto"/>
          <w:sz w:val="26"/>
          <w:szCs w:val="26"/>
          <w:lang w:val="pl-PL"/>
        </w:rPr>
        <w:t>Nieobecność podczas mrozu lub dłuższych okresów czasu</w:t>
      </w:r>
    </w:p>
    <w:p w14:paraId="6008A118" w14:textId="77777777" w:rsidR="00E83EA2" w:rsidRPr="00E11B01" w:rsidRDefault="00E83EA2" w:rsidP="00E83EA2">
      <w:pPr>
        <w:spacing w:line="259" w:lineRule="auto"/>
        <w:rPr>
          <w:rFonts w:ascii="Calibri" w:eastAsia="Calibri" w:hAnsi="Calibri" w:cs="Calibri"/>
          <w:sz w:val="22"/>
          <w:szCs w:val="22"/>
          <w:lang w:val="pl-PL"/>
        </w:rPr>
      </w:pPr>
    </w:p>
    <w:p w14:paraId="458F3BAF" w14:textId="77777777" w:rsidR="00E83EA2" w:rsidRPr="00E11B01" w:rsidRDefault="00E83EA2" w:rsidP="00E83EA2">
      <w:pPr>
        <w:spacing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 w:rsidRPr="00E11B01">
        <w:rPr>
          <w:rFonts w:ascii="Calibri" w:eastAsia="Calibri" w:hAnsi="Calibri" w:cs="Calibri"/>
          <w:sz w:val="22"/>
          <w:szCs w:val="22"/>
          <w:lang w:val="pl-PL"/>
        </w:rPr>
        <w:t>Jeśli nikt nie przebywa w Campi przez dłuższy czas, należy wykonać następujące czynności:</w:t>
      </w:r>
    </w:p>
    <w:p w14:paraId="22F16FE8" w14:textId="77777777" w:rsidR="00E83EA2" w:rsidRPr="00E11B01" w:rsidRDefault="00E83EA2" w:rsidP="00E83EA2">
      <w:pPr>
        <w:spacing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 w:rsidRPr="00E11B01">
        <w:rPr>
          <w:rFonts w:ascii="Calibri" w:eastAsia="Calibri" w:hAnsi="Calibri" w:cs="Calibri"/>
          <w:sz w:val="22"/>
          <w:szCs w:val="22"/>
          <w:lang w:val="pl-PL"/>
        </w:rPr>
        <w:t>1. opróżnić zbiornik wody</w:t>
      </w:r>
    </w:p>
    <w:p w14:paraId="235EEE20" w14:textId="77777777" w:rsidR="00E83EA2" w:rsidRPr="00E11B01" w:rsidRDefault="00E83EA2" w:rsidP="00E83EA2">
      <w:pPr>
        <w:spacing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 w:rsidRPr="00E11B01">
        <w:rPr>
          <w:rFonts w:ascii="Calibri" w:eastAsia="Calibri" w:hAnsi="Calibri" w:cs="Calibri"/>
          <w:sz w:val="22"/>
          <w:szCs w:val="22"/>
          <w:lang w:val="pl-PL"/>
        </w:rPr>
        <w:t>2. opróżnić zbiornik na fekalia</w:t>
      </w:r>
    </w:p>
    <w:p w14:paraId="0BE2091C" w14:textId="77777777" w:rsidR="00E83EA2" w:rsidRPr="00E11B01" w:rsidRDefault="00E83EA2" w:rsidP="00E83EA2">
      <w:pPr>
        <w:spacing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 w:rsidRPr="00E11B01">
        <w:rPr>
          <w:rFonts w:ascii="Calibri" w:eastAsia="Calibri" w:hAnsi="Calibri" w:cs="Calibri"/>
          <w:sz w:val="22"/>
          <w:szCs w:val="22"/>
          <w:lang w:val="pl-PL"/>
        </w:rPr>
        <w:t>3. ogrzewanie w trybie zimowym</w:t>
      </w:r>
    </w:p>
    <w:p w14:paraId="79843595" w14:textId="7949440C" w:rsidR="00E83EA2" w:rsidRPr="00E11B01" w:rsidRDefault="00E83EA2" w:rsidP="00E83EA2">
      <w:pPr>
        <w:spacing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 w:rsidRPr="00E11B01">
        <w:rPr>
          <w:rFonts w:ascii="Calibri" w:eastAsia="Calibri" w:hAnsi="Calibri" w:cs="Calibri"/>
          <w:sz w:val="22"/>
          <w:szCs w:val="22"/>
          <w:lang w:val="pl-PL"/>
        </w:rPr>
        <w:t>Jeśli centralne ogrzewanie nie jest ust</w:t>
      </w:r>
      <w:r w:rsidR="00E11B01" w:rsidRPr="00E11B01">
        <w:rPr>
          <w:rFonts w:ascii="Calibri" w:eastAsia="Calibri" w:hAnsi="Calibri" w:cs="Calibri"/>
          <w:sz w:val="22"/>
          <w:szCs w:val="22"/>
          <w:lang w:val="pl-PL"/>
        </w:rPr>
        <w:t>awione na tryb zimowy, należy</w:t>
      </w:r>
      <w:r w:rsidRPr="00E11B01">
        <w:rPr>
          <w:rFonts w:ascii="Calibri" w:eastAsia="Calibri" w:hAnsi="Calibri" w:cs="Calibri"/>
          <w:sz w:val="22"/>
          <w:szCs w:val="22"/>
          <w:lang w:val="pl-PL"/>
        </w:rPr>
        <w:t xml:space="preserve"> opróżnić </w:t>
      </w:r>
      <w:r w:rsidR="00E11B01" w:rsidRPr="00E11B01">
        <w:rPr>
          <w:rFonts w:ascii="Calibri" w:eastAsia="Calibri" w:hAnsi="Calibri" w:cs="Calibri"/>
          <w:sz w:val="22"/>
          <w:szCs w:val="22"/>
          <w:lang w:val="pl-PL"/>
        </w:rPr>
        <w:t>wodę z rur i przedmuchać je</w:t>
      </w:r>
      <w:r w:rsidRPr="00E11B01">
        <w:rPr>
          <w:rFonts w:ascii="Calibri" w:eastAsia="Calibri" w:hAnsi="Calibri" w:cs="Calibri"/>
          <w:sz w:val="22"/>
          <w:szCs w:val="22"/>
          <w:lang w:val="pl-PL"/>
        </w:rPr>
        <w:t xml:space="preserve"> powietrzem. Grzejniki są wypełnione płynem niezamarzającym.</w:t>
      </w:r>
    </w:p>
    <w:p w14:paraId="3B23AEA7" w14:textId="3B8D981C" w:rsidR="3E438125" w:rsidRPr="000F5803" w:rsidRDefault="3E438125" w:rsidP="46973D0C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51C23E8E" w14:textId="3083379E" w:rsidR="3E438125" w:rsidRPr="00E11B01" w:rsidRDefault="00DC6DB5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auto"/>
          <w:sz w:val="26"/>
          <w:szCs w:val="26"/>
          <w:lang w:val="pl-PL"/>
        </w:rPr>
      </w:pPr>
      <w:r w:rsidRPr="00E11B01">
        <w:rPr>
          <w:rFonts w:ascii="Calibri Light" w:eastAsia="Calibri Light" w:hAnsi="Calibri Light" w:cs="Calibri Light"/>
          <w:color w:val="auto"/>
          <w:sz w:val="26"/>
          <w:szCs w:val="26"/>
          <w:lang w:val="pl-PL"/>
        </w:rPr>
        <w:t>13</w:t>
      </w:r>
      <w:r w:rsidR="46973D0C" w:rsidRPr="00E11B01">
        <w:rPr>
          <w:rFonts w:ascii="Calibri Light" w:eastAsia="Calibri Light" w:hAnsi="Calibri Light" w:cs="Calibri Light"/>
          <w:color w:val="auto"/>
          <w:sz w:val="26"/>
          <w:szCs w:val="26"/>
          <w:lang w:val="pl-PL"/>
        </w:rPr>
        <w:t xml:space="preserve">.3 </w:t>
      </w:r>
      <w:r w:rsidR="00022290" w:rsidRPr="00E11B01">
        <w:rPr>
          <w:rFonts w:ascii="Calibri Light" w:eastAsia="Calibri Light" w:hAnsi="Calibri Light" w:cs="Calibri Light"/>
          <w:color w:val="auto"/>
          <w:sz w:val="26"/>
          <w:szCs w:val="26"/>
          <w:lang w:val="pl-PL"/>
        </w:rPr>
        <w:t>Zabezpieczanie silników przed zimą</w:t>
      </w:r>
    </w:p>
    <w:p w14:paraId="54D56FF8" w14:textId="7D29986E" w:rsidR="006C3166" w:rsidRPr="00E11B01" w:rsidRDefault="006C3166" w:rsidP="46973D0C">
      <w:pPr>
        <w:spacing w:line="259" w:lineRule="auto"/>
        <w:rPr>
          <w:rStyle w:val="jlqj4b"/>
          <w:rFonts w:ascii="Calibri" w:eastAsia="Calibri" w:hAnsi="Calibri" w:cs="Calibri"/>
          <w:b/>
          <w:bCs/>
          <w:sz w:val="22"/>
          <w:szCs w:val="22"/>
          <w:lang w:val="pl-PL"/>
        </w:rPr>
      </w:pPr>
      <w:r w:rsidRPr="00E11B01">
        <w:rPr>
          <w:rFonts w:ascii="Calibri" w:eastAsia="Calibri" w:hAnsi="Calibri" w:cs="Calibri"/>
          <w:sz w:val="22"/>
          <w:szCs w:val="22"/>
          <w:lang w:val="pl-PL"/>
        </w:rPr>
        <w:t xml:space="preserve">W warunkach mroźnych </w:t>
      </w:r>
      <w:r w:rsidR="002D2634" w:rsidRPr="00E11B01">
        <w:rPr>
          <w:rFonts w:ascii="Calibri" w:eastAsia="Calibri" w:hAnsi="Calibri" w:cs="Calibri"/>
          <w:sz w:val="22"/>
          <w:szCs w:val="22"/>
          <w:lang w:val="pl-PL"/>
        </w:rPr>
        <w:t>silniki powinny być podniesione  . Jeśli pozostaną</w:t>
      </w:r>
      <w:r w:rsidRPr="00E11B01">
        <w:rPr>
          <w:rFonts w:ascii="Calibri" w:eastAsia="Calibri" w:hAnsi="Calibri" w:cs="Calibri"/>
          <w:sz w:val="22"/>
          <w:szCs w:val="22"/>
          <w:lang w:val="pl-PL"/>
        </w:rPr>
        <w:t xml:space="preserve"> w wodzie, istnieje ryzyko zamarznięcia obiegu</w:t>
      </w:r>
      <w:r w:rsidR="002D2634" w:rsidRPr="00E11B01">
        <w:rPr>
          <w:rFonts w:ascii="Calibri" w:eastAsia="Calibri" w:hAnsi="Calibri" w:cs="Calibri"/>
          <w:sz w:val="22"/>
          <w:szCs w:val="22"/>
          <w:lang w:val="pl-PL"/>
        </w:rPr>
        <w:t xml:space="preserve"> chłodzenia silnika.</w:t>
      </w:r>
    </w:p>
    <w:p w14:paraId="3C533F6A" w14:textId="69AA09AA" w:rsidR="005A77B9" w:rsidRPr="000F5803" w:rsidRDefault="3E438125" w:rsidP="00EE6B3E">
      <w:pPr>
        <w:spacing w:line="259" w:lineRule="auto"/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  <w:r w:rsidRPr="000F5803">
        <w:rPr>
          <w:noProof/>
          <w:lang w:val="pl-PL" w:eastAsia="pl-PL"/>
        </w:rPr>
        <w:drawing>
          <wp:inline distT="0" distB="0" distL="0" distR="0" wp14:anchorId="38966F27" wp14:editId="4FEA1C92">
            <wp:extent cx="1212397" cy="1028700"/>
            <wp:effectExtent l="0" t="0" r="6985" b="0"/>
            <wp:docPr id="982660437" name="Obraz 982660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5894" cy="1031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6B3E" w:rsidRPr="000F5803">
        <w:rPr>
          <w:lang w:val="pl-PL"/>
        </w:rPr>
        <w:br/>
      </w:r>
    </w:p>
    <w:p w14:paraId="5E3AB1E7" w14:textId="5FFEADE4" w:rsidR="3E438125" w:rsidRPr="00E83EA2" w:rsidRDefault="00DC6DB5" w:rsidP="00E83EA2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lastRenderedPageBreak/>
        <w:t>14</w:t>
      </w:r>
      <w:r w:rsidR="46973D0C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. </w:t>
      </w:r>
      <w:r w:rsidR="00022290" w:rsidRPr="000F5803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Bezpieczeństwo</w:t>
      </w:r>
    </w:p>
    <w:p w14:paraId="7A796ACF" w14:textId="25938A6C" w:rsidR="00ED1EE7" w:rsidRPr="000F5803" w:rsidRDefault="006C3166" w:rsidP="00EE6B3E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Campi</w:t>
      </w:r>
      <w:r w:rsidR="00782C5F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500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jest wyposażony w różne funkcj</w:t>
      </w:r>
      <w:r w:rsidR="00EE6B3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e bezpieczeństwa, aby pływanie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i pobyt na pokładzie był jak najbardziej bezpieczny. W tym rozdziale zostaną wyjaśnione te funkcje i przedstawiona lista zaleceń dotyczących zakupu przez właściciela.</w:t>
      </w:r>
    </w:p>
    <w:p w14:paraId="31C138F5" w14:textId="5015B0B7" w:rsidR="3E438125" w:rsidRPr="00E83EA2" w:rsidRDefault="00DC6DB5" w:rsidP="00E83EA2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14</w:t>
      </w:r>
      <w:r w:rsidR="46973D0C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.1 </w:t>
      </w:r>
      <w:r w:rsidR="00022290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Zapobieganie wypadnięciu za burtę</w:t>
      </w:r>
    </w:p>
    <w:p w14:paraId="2E75B973" w14:textId="26A2D579" w:rsidR="006C3166" w:rsidRPr="000F5803" w:rsidRDefault="006C3166" w:rsidP="006C3166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Aby zapobiec wypadnięciu kogoś za burtę, Campi</w:t>
      </w:r>
      <w:r w:rsidR="00782C5F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500</w:t>
      </w:r>
      <w:r w:rsidR="004F4D6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wyposażono w relingi</w:t>
      </w:r>
      <w:r w:rsidR="000F3174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 Relingi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zapobiega łatwemu wypadnięciu osób za burtę. Podczas podróży nie powinieneś wychodzić poza tę barierkę.</w:t>
      </w:r>
    </w:p>
    <w:p w14:paraId="75582E71" w14:textId="77777777" w:rsidR="006C3166" w:rsidRPr="000F5803" w:rsidRDefault="006C3166" w:rsidP="006C3166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 przypadku wypadnięcia kogoś za burtę:</w:t>
      </w:r>
    </w:p>
    <w:p w14:paraId="52FA91B2" w14:textId="77777777" w:rsidR="006C3166" w:rsidRPr="000F5803" w:rsidRDefault="006C3166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Włącz alarm.</w:t>
      </w:r>
    </w:p>
    <w:p w14:paraId="71B44230" w14:textId="77777777" w:rsidR="006C3166" w:rsidRPr="000F5803" w:rsidRDefault="006C3166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Wskazuj osobę, która wpadła za burtę.</w:t>
      </w:r>
    </w:p>
    <w:p w14:paraId="2B5C1430" w14:textId="77777777" w:rsidR="006C3166" w:rsidRPr="000F5803" w:rsidRDefault="006C3166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Ostrożnie podpłyń pod wiatr do tej osoby.</w:t>
      </w:r>
    </w:p>
    <w:p w14:paraId="067F4CE2" w14:textId="76675192" w:rsidR="006C3166" w:rsidRDefault="006C3166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Wyłącz silniki.</w:t>
      </w:r>
    </w:p>
    <w:p w14:paraId="381FD526" w14:textId="1469D759" w:rsidR="005E1EAB" w:rsidRPr="000F5803" w:rsidRDefault="005E1EAB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Rzuć koło ratunkowe</w:t>
      </w:r>
    </w:p>
    <w:p w14:paraId="5CB52C9A" w14:textId="77777777" w:rsidR="006C3166" w:rsidRPr="000F5803" w:rsidRDefault="006C3166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Poprowadź tę osobę do drabinki na rufie.</w:t>
      </w:r>
    </w:p>
    <w:p w14:paraId="2D7CFA1F" w14:textId="74B14C11" w:rsidR="006C3166" w:rsidRPr="000F5803" w:rsidRDefault="00E83EA2" w:rsidP="006C3166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2D2634">
        <w:rPr>
          <w:noProof/>
          <w:color w:val="FF0000"/>
          <w:lang w:val="pl-PL" w:eastAsia="pl-PL"/>
        </w:rPr>
        <w:drawing>
          <wp:anchor distT="0" distB="0" distL="114300" distR="114300" simplePos="0" relativeHeight="251706368" behindDoc="1" locked="0" layoutInCell="1" allowOverlap="1" wp14:anchorId="6185EA52" wp14:editId="0E192139">
            <wp:simplePos x="0" y="0"/>
            <wp:positionH relativeFrom="column">
              <wp:posOffset>4191000</wp:posOffset>
            </wp:positionH>
            <wp:positionV relativeFrom="paragraph">
              <wp:posOffset>155575</wp:posOffset>
            </wp:positionV>
            <wp:extent cx="1520825" cy="1343025"/>
            <wp:effectExtent l="0" t="0" r="3175" b="9525"/>
            <wp:wrapNone/>
            <wp:docPr id="453570971" name="Obraz 453570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3166" w:rsidRPr="002D2634">
        <w:rPr>
          <w:rFonts w:ascii="Calibri" w:eastAsia="Calibri" w:hAnsi="Calibri" w:cs="Calibri"/>
          <w:color w:val="FF0000"/>
          <w:sz w:val="22"/>
          <w:szCs w:val="22"/>
          <w:lang w:val="pl-PL"/>
        </w:rPr>
        <w:t>Życie jest w niebezpieczeństwie! Nigdy nie prowadź kogokolwiek w pobliże działających silników. W każdym przypadku wyłącz silniki</w:t>
      </w:r>
      <w:r w:rsidR="006C3166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</w:t>
      </w:r>
    </w:p>
    <w:p w14:paraId="4C37DA9A" w14:textId="01B50C9D" w:rsidR="00E759A0" w:rsidRPr="00E83EA2" w:rsidRDefault="00E759A0" w:rsidP="00E83EA2">
      <w:pPr>
        <w:spacing w:line="259" w:lineRule="auto"/>
        <w:rPr>
          <w:lang w:val="pl-PL"/>
        </w:rPr>
      </w:pPr>
    </w:p>
    <w:p w14:paraId="364A576E" w14:textId="56C6182D" w:rsidR="00E11B01" w:rsidRPr="00D849F6" w:rsidRDefault="00D849F6" w:rsidP="00D849F6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ab/>
      </w:r>
    </w:p>
    <w:p w14:paraId="0922F682" w14:textId="7748B40A" w:rsidR="005A77B9" w:rsidRPr="000F5803" w:rsidRDefault="00DC6DB5" w:rsidP="005A77B9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15</w:t>
      </w:r>
      <w:r w:rsidR="005A77B9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. </w:t>
      </w:r>
      <w:r w:rsidR="00022290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Drogi ewakuacyjne</w:t>
      </w:r>
    </w:p>
    <w:p w14:paraId="6E72C418" w14:textId="03445C1A" w:rsidR="007A0ABF" w:rsidRDefault="00697F27" w:rsidP="00BB78D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Przejścia ewakuacyjne są przedstawione na rysunku 34:</w:t>
      </w:r>
      <w:r w:rsidR="00E140B8" w:rsidRPr="00E140B8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t xml:space="preserve"> </w:t>
      </w:r>
    </w:p>
    <w:p w14:paraId="43D9B3D2" w14:textId="4D939811" w:rsidR="007A0ABF" w:rsidRDefault="007A0ABF" w:rsidP="00BB78D7">
      <w:pPr>
        <w:spacing w:line="259" w:lineRule="auto"/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</w:pPr>
    </w:p>
    <w:p w14:paraId="4376902E" w14:textId="5D76ECA0" w:rsidR="00BB78D7" w:rsidRDefault="00721A4D" w:rsidP="00BB78D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BC62E1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770880" behindDoc="1" locked="0" layoutInCell="1" allowOverlap="1" wp14:anchorId="65EFEDCF" wp14:editId="56E3865D">
            <wp:simplePos x="0" y="0"/>
            <wp:positionH relativeFrom="column">
              <wp:posOffset>-218659</wp:posOffset>
            </wp:positionH>
            <wp:positionV relativeFrom="paragraph">
              <wp:posOffset>158115</wp:posOffset>
            </wp:positionV>
            <wp:extent cx="5943600" cy="2231390"/>
            <wp:effectExtent l="0" t="0" r="0" b="0"/>
            <wp:wrapNone/>
            <wp:docPr id="1749258246" name="Obraz 1749258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31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69D0C4E8" wp14:editId="2A48B3C7">
                <wp:simplePos x="0" y="0"/>
                <wp:positionH relativeFrom="column">
                  <wp:posOffset>5267325</wp:posOffset>
                </wp:positionH>
                <wp:positionV relativeFrom="paragraph">
                  <wp:posOffset>97790</wp:posOffset>
                </wp:positionV>
                <wp:extent cx="0" cy="1189990"/>
                <wp:effectExtent l="95250" t="38100" r="57150" b="10160"/>
                <wp:wrapNone/>
                <wp:docPr id="1749258264" name="Łącznik prosty ze strzałką 1749258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1899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1749258264" o:spid="_x0000_s1026" type="#_x0000_t32" style="position:absolute;margin-left:414.75pt;margin-top:7.7pt;width:0;height:93.7pt;flip:y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" strokecolor="#e97132 [3205]" strokeweight="1.5pt">
                <v:stroke endarrow="open" joinstyle="miter"/>
              </v:shape>
            </w:pict>
          </mc:Fallback>
        </mc:AlternateContent>
      </w:r>
      <w:r w:rsidR="00E140B8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40547610" wp14:editId="570F2D54">
                <wp:simplePos x="0" y="0"/>
                <wp:positionH relativeFrom="column">
                  <wp:posOffset>504825</wp:posOffset>
                </wp:positionH>
                <wp:positionV relativeFrom="paragraph">
                  <wp:posOffset>97156</wp:posOffset>
                </wp:positionV>
                <wp:extent cx="1" cy="1190624"/>
                <wp:effectExtent l="95250" t="38100" r="57150" b="10160"/>
                <wp:wrapNone/>
                <wp:docPr id="1749258257" name="Łącznik prosty ze strzałką 1749258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" cy="119062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1749258257" o:spid="_x0000_s1026" type="#_x0000_t32" style="position:absolute;margin-left:39.75pt;margin-top:7.65pt;width:0;height:93.75pt;flip:y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" strokecolor="#e97132 [3205]" strokeweight="1.5pt">
                <v:stroke endarrow="open" joinstyle="miter"/>
              </v:shape>
            </w:pict>
          </mc:Fallback>
        </mc:AlternateContent>
      </w:r>
    </w:p>
    <w:p w14:paraId="5663476B" w14:textId="3FADFA32" w:rsidR="002D2634" w:rsidRDefault="002D2634" w:rsidP="00BB78D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39B7ACA9" w14:textId="5890A244" w:rsidR="002D2634" w:rsidRDefault="002D2634" w:rsidP="00BB78D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5667B299" w14:textId="323DAD14" w:rsidR="002D2634" w:rsidRDefault="00E140B8" w:rsidP="00BB78D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FDFA1E5" wp14:editId="7E097BD4">
                <wp:simplePos x="0" y="0"/>
                <wp:positionH relativeFrom="column">
                  <wp:posOffset>4552950</wp:posOffset>
                </wp:positionH>
                <wp:positionV relativeFrom="paragraph">
                  <wp:posOffset>154940</wp:posOffset>
                </wp:positionV>
                <wp:extent cx="0" cy="276225"/>
                <wp:effectExtent l="95250" t="0" r="57150" b="66675"/>
                <wp:wrapNone/>
                <wp:docPr id="1749258262" name="Łącznik prosty ze strzałką 1749258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1749258262" o:spid="_x0000_s1026" type="#_x0000_t32" style="position:absolute;margin-left:358.5pt;margin-top:12.2pt;width:0;height:21.7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" strokecolor="#e97132 [3205]" strokeweight="1.5pt">
                <v:stroke endarrow="open" joinstyle="miter"/>
              </v:shape>
            </w:pict>
          </mc:Fallback>
        </mc:AlternateContent>
      </w: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7E164A5A" wp14:editId="238096DC">
                <wp:simplePos x="0" y="0"/>
                <wp:positionH relativeFrom="column">
                  <wp:posOffset>3428365</wp:posOffset>
                </wp:positionH>
                <wp:positionV relativeFrom="paragraph">
                  <wp:posOffset>78105</wp:posOffset>
                </wp:positionV>
                <wp:extent cx="0" cy="352425"/>
                <wp:effectExtent l="95250" t="0" r="95250" b="66675"/>
                <wp:wrapNone/>
                <wp:docPr id="1749258260" name="Łącznik prosty ze strzałką 1749258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1749258260" o:spid="_x0000_s1026" type="#_x0000_t32" style="position:absolute;margin-left:269.95pt;margin-top:6.15pt;width:0;height:27.7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" strokecolor="#e97132 [3205]" strokeweight="1.5pt">
                <v:stroke endarrow="open" joinstyle="miter"/>
              </v:shape>
            </w:pict>
          </mc:Fallback>
        </mc:AlternateContent>
      </w:r>
    </w:p>
    <w:p w14:paraId="633B844D" w14:textId="36609F66" w:rsidR="002D2634" w:rsidRPr="00BB78D7" w:rsidRDefault="00721A4D" w:rsidP="00BB78D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A24BE35" wp14:editId="4AE12649">
                <wp:simplePos x="0" y="0"/>
                <wp:positionH relativeFrom="column">
                  <wp:posOffset>5267325</wp:posOffset>
                </wp:positionH>
                <wp:positionV relativeFrom="paragraph">
                  <wp:posOffset>145415</wp:posOffset>
                </wp:positionV>
                <wp:extent cx="0" cy="1095375"/>
                <wp:effectExtent l="95250" t="0" r="57150" b="66675"/>
                <wp:wrapNone/>
                <wp:docPr id="1749258265" name="Łącznik prosty ze strzałką 1749258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953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1749258265" o:spid="_x0000_s1026" type="#_x0000_t32" style="position:absolute;margin-left:414.75pt;margin-top:11.45pt;width:0;height:86.2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" strokecolor="#e97132 [3205]" strokeweight="1.5pt">
                <v:stroke endarrow="open" joinstyle="miter"/>
              </v:shape>
            </w:pict>
          </mc:Fallback>
        </mc:AlternateContent>
      </w: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0481F15" wp14:editId="7C7ACC04">
                <wp:simplePos x="0" y="0"/>
                <wp:positionH relativeFrom="column">
                  <wp:posOffset>3905250</wp:posOffset>
                </wp:positionH>
                <wp:positionV relativeFrom="paragraph">
                  <wp:posOffset>144780</wp:posOffset>
                </wp:positionV>
                <wp:extent cx="0" cy="314960"/>
                <wp:effectExtent l="95250" t="38100" r="57150" b="27940"/>
                <wp:wrapNone/>
                <wp:docPr id="1749258263" name="Łącznik prosty ze strzałką 1749258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149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1749258263" o:spid="_x0000_s1026" type="#_x0000_t32" style="position:absolute;margin-left:307.5pt;margin-top:11.4pt;width:0;height:24.8pt;flip:y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" strokecolor="#e97132 [3205]" strokeweight="1.5pt">
                <v:stroke endarrow="open" joinstyle="miter"/>
              </v:shape>
            </w:pict>
          </mc:Fallback>
        </mc:AlternateContent>
      </w:r>
      <w:r w:rsidR="00E140B8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99C3333" wp14:editId="369FE453">
                <wp:simplePos x="0" y="0"/>
                <wp:positionH relativeFrom="column">
                  <wp:posOffset>3219450</wp:posOffset>
                </wp:positionH>
                <wp:positionV relativeFrom="paragraph">
                  <wp:posOffset>145415</wp:posOffset>
                </wp:positionV>
                <wp:extent cx="0" cy="314325"/>
                <wp:effectExtent l="95250" t="38100" r="57150" b="9525"/>
                <wp:wrapNone/>
                <wp:docPr id="1749258261" name="Łącznik prosty ze strzałką 1749258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1749258261" o:spid="_x0000_s1026" type="#_x0000_t32" style="position:absolute;margin-left:253.5pt;margin-top:11.45pt;width:0;height:24.75pt;flip:y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" strokecolor="#e97132 [3205]" strokeweight="1.5pt">
                <v:stroke endarrow="open" joinstyle="miter"/>
              </v:shape>
            </w:pict>
          </mc:Fallback>
        </mc:AlternateContent>
      </w:r>
      <w:r w:rsidR="00E140B8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05828CCE" wp14:editId="3512EAF2">
                <wp:simplePos x="0" y="0"/>
                <wp:positionH relativeFrom="column">
                  <wp:posOffset>3086100</wp:posOffset>
                </wp:positionH>
                <wp:positionV relativeFrom="paragraph">
                  <wp:posOffset>145415</wp:posOffset>
                </wp:positionV>
                <wp:extent cx="2181225" cy="0"/>
                <wp:effectExtent l="0" t="76200" r="28575" b="114300"/>
                <wp:wrapNone/>
                <wp:docPr id="1749258259" name="Łącznik prosty ze strzałką 1749258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12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1749258259" o:spid="_x0000_s1026" type="#_x0000_t32" style="position:absolute;margin-left:243pt;margin-top:11.45pt;width:171.75pt;height:0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" strokecolor="#e97132 [3205]" strokeweight="1.5pt">
                <v:stroke endarrow="open" joinstyle="miter"/>
              </v:shape>
            </w:pict>
          </mc:Fallback>
        </mc:AlternateContent>
      </w:r>
      <w:r w:rsidR="00E140B8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144E8B4F" wp14:editId="2156E45C">
                <wp:simplePos x="0" y="0"/>
                <wp:positionH relativeFrom="column">
                  <wp:posOffset>504825</wp:posOffset>
                </wp:positionH>
                <wp:positionV relativeFrom="paragraph">
                  <wp:posOffset>145415</wp:posOffset>
                </wp:positionV>
                <wp:extent cx="0" cy="1095375"/>
                <wp:effectExtent l="95250" t="0" r="57150" b="66675"/>
                <wp:wrapNone/>
                <wp:docPr id="1749258258" name="Łącznik prosty ze strzałką 1749258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953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1749258258" o:spid="_x0000_s1026" type="#_x0000_t32" style="position:absolute;margin-left:39.75pt;margin-top:11.45pt;width:0;height:86.2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" strokecolor="#e97132 [3205]" strokeweight="1.5pt">
                <v:stroke endarrow="open" joinstyle="miter"/>
              </v:shape>
            </w:pict>
          </mc:Fallback>
        </mc:AlternateContent>
      </w:r>
      <w:r w:rsidR="00E140B8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767A8CD8" wp14:editId="33AFDCF0">
                <wp:simplePos x="0" y="0"/>
                <wp:positionH relativeFrom="column">
                  <wp:posOffset>504825</wp:posOffset>
                </wp:positionH>
                <wp:positionV relativeFrom="paragraph">
                  <wp:posOffset>145415</wp:posOffset>
                </wp:positionV>
                <wp:extent cx="2581275" cy="0"/>
                <wp:effectExtent l="38100" t="76200" r="0" b="114300"/>
                <wp:wrapNone/>
                <wp:docPr id="1749258256" name="Łącznik prosty ze strzałką 1749258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812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Łącznik prosty ze strzałką 1749258256" o:spid="_x0000_s1026" type="#_x0000_t32" style="position:absolute;margin-left:39.75pt;margin-top:11.45pt;width:203.25pt;height:0;flip:x;z-index:251792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" strokecolor="#e97132 [3205]" strokeweight="1.5pt">
                <v:stroke endarrow="open" joinstyle="miter"/>
              </v:shape>
            </w:pict>
          </mc:Fallback>
        </mc:AlternateContent>
      </w:r>
    </w:p>
    <w:p w14:paraId="0EA85710" w14:textId="41BBAD9C" w:rsidR="002D2634" w:rsidRDefault="002D2634" w:rsidP="00FF0153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50BEE92B" w14:textId="7A42B437" w:rsidR="00CE1604" w:rsidRDefault="00CE1604" w:rsidP="00CE1604">
      <w:pPr>
        <w:rPr>
          <w:lang w:val="pl-PL"/>
        </w:rPr>
      </w:pPr>
    </w:p>
    <w:p w14:paraId="06BC52FF" w14:textId="77777777" w:rsidR="00CE1604" w:rsidRDefault="00CE1604" w:rsidP="00FF0153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27BBDED6" w14:textId="376E795C" w:rsidR="00697F27" w:rsidRPr="000F5803" w:rsidRDefault="00DC6DB5" w:rsidP="00FF0153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16</w:t>
      </w:r>
      <w:r w:rsidR="46973D0C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. </w:t>
      </w:r>
      <w:r w:rsidR="00022290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Porady dotyczące zasobów, które należy pozyskać</w:t>
      </w:r>
      <w:r w:rsidR="00697F2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Bezpieczeństwo statku i załogi leży w gestii sternika. Aby żeglować bezpiecznie, zaleca się wyposażenie Campi w następujący sprzęt bezpieczeństwa:</w:t>
      </w:r>
    </w:p>
    <w:p w14:paraId="6D606EF6" w14:textId="77777777" w:rsidR="00697F27" w:rsidRPr="000F5803" w:rsidRDefault="00697F27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Wyposażenie przeciwpożarowe / bezpieczeństwa</w:t>
      </w:r>
    </w:p>
    <w:p w14:paraId="278DCE8D" w14:textId="77777777" w:rsidR="00697F27" w:rsidRPr="000F5803" w:rsidRDefault="00697F27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Wystarczająca ilość gaśnic</w:t>
      </w:r>
    </w:p>
    <w:p w14:paraId="0639C261" w14:textId="77777777" w:rsidR="00697F27" w:rsidRPr="000F5803" w:rsidRDefault="00697F27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Koce gaśnicze</w:t>
      </w:r>
    </w:p>
    <w:p w14:paraId="70E2BDD4" w14:textId="76DE0B3F" w:rsidR="00697F27" w:rsidRPr="000F5803" w:rsidRDefault="00697F27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Czujniki dymu</w:t>
      </w:r>
      <w:r w:rsidR="005E741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</w:p>
    <w:p w14:paraId="45996FDE" w14:textId="77777777" w:rsidR="00697F27" w:rsidRDefault="00697F27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Apteczka pierwszej pomocy</w:t>
      </w:r>
    </w:p>
    <w:p w14:paraId="71170810" w14:textId="26A9AC3A" w:rsidR="005E1EAB" w:rsidRDefault="005E1EAB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Kamizelki ratunkowe</w:t>
      </w:r>
    </w:p>
    <w:p w14:paraId="4C8F0B19" w14:textId="06660827" w:rsidR="005E1EAB" w:rsidRDefault="005E1EAB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Koło ratunkowe</w:t>
      </w:r>
    </w:p>
    <w:p w14:paraId="135385EE" w14:textId="0645B310" w:rsidR="005E1EAB" w:rsidRPr="000F5803" w:rsidRDefault="005E1EAB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bosak</w:t>
      </w:r>
    </w:p>
    <w:p w14:paraId="2A65693F" w14:textId="77777777" w:rsidR="00697F27" w:rsidRPr="000F5803" w:rsidRDefault="00697F27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Wyposażenie nawigacyjne</w:t>
      </w:r>
    </w:p>
    <w:p w14:paraId="0F836850" w14:textId="09F18D20" w:rsidR="00697F27" w:rsidRPr="00E11B01" w:rsidRDefault="00697F27" w:rsidP="00697F27">
      <w:pPr>
        <w:numPr>
          <w:ilvl w:val="0"/>
          <w:numId w:val="23"/>
        </w:numPr>
        <w:spacing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 w:rsidRPr="00E11B01">
        <w:rPr>
          <w:rFonts w:ascii="Calibri" w:eastAsia="Calibri" w:hAnsi="Calibri" w:cs="Calibri"/>
          <w:sz w:val="22"/>
          <w:szCs w:val="22"/>
          <w:lang w:val="pl-PL"/>
        </w:rPr>
        <w:t>Wystarczają</w:t>
      </w:r>
      <w:r w:rsidR="00E11B01" w:rsidRPr="00E11B01">
        <w:rPr>
          <w:rFonts w:ascii="Calibri" w:eastAsia="Calibri" w:hAnsi="Calibri" w:cs="Calibri"/>
          <w:sz w:val="22"/>
          <w:szCs w:val="22"/>
          <w:lang w:val="pl-PL"/>
        </w:rPr>
        <w:t>co ciężki kotwica z długim liną/łańcucha</w:t>
      </w:r>
      <w:r w:rsidRPr="00E11B01">
        <w:rPr>
          <w:rFonts w:ascii="Calibri" w:eastAsia="Calibri" w:hAnsi="Calibri" w:cs="Calibri"/>
          <w:sz w:val="22"/>
          <w:szCs w:val="22"/>
          <w:lang w:val="pl-PL"/>
        </w:rPr>
        <w:t xml:space="preserve"> (minim</w:t>
      </w:r>
      <w:r w:rsidR="00E11B01" w:rsidRPr="00E11B01">
        <w:rPr>
          <w:rFonts w:ascii="Calibri" w:eastAsia="Calibri" w:hAnsi="Calibri" w:cs="Calibri"/>
          <w:sz w:val="22"/>
          <w:szCs w:val="22"/>
          <w:lang w:val="pl-PL"/>
        </w:rPr>
        <w:t>um 15 kg i co najmniej 25 m łańcucha/liny</w:t>
      </w:r>
      <w:r w:rsidRPr="00E11B01">
        <w:rPr>
          <w:rFonts w:ascii="Calibri" w:eastAsia="Calibri" w:hAnsi="Calibri" w:cs="Calibri"/>
          <w:sz w:val="22"/>
          <w:szCs w:val="22"/>
          <w:lang w:val="pl-PL"/>
        </w:rPr>
        <w:t>)</w:t>
      </w:r>
    </w:p>
    <w:p w14:paraId="3F45710C" w14:textId="42BCE1D3" w:rsidR="00697F27" w:rsidRPr="00E11B01" w:rsidRDefault="005E1EAB" w:rsidP="00697F27">
      <w:pPr>
        <w:numPr>
          <w:ilvl w:val="0"/>
          <w:numId w:val="23"/>
        </w:numPr>
        <w:spacing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 w:rsidRPr="00E11B01">
        <w:rPr>
          <w:rFonts w:ascii="Calibri" w:eastAsia="Calibri" w:hAnsi="Calibri" w:cs="Calibri"/>
          <w:sz w:val="22"/>
          <w:szCs w:val="22"/>
          <w:lang w:val="pl-PL"/>
        </w:rPr>
        <w:t>Kilka knag</w:t>
      </w:r>
      <w:r w:rsidR="00697F27" w:rsidRPr="00E11B01">
        <w:rPr>
          <w:rFonts w:ascii="Calibri" w:eastAsia="Calibri" w:hAnsi="Calibri" w:cs="Calibri"/>
          <w:sz w:val="22"/>
          <w:szCs w:val="22"/>
          <w:lang w:val="pl-PL"/>
        </w:rPr>
        <w:t xml:space="preserve"> o odpowiednim rozmiarze</w:t>
      </w:r>
      <w:r w:rsidRPr="00E11B01">
        <w:rPr>
          <w:rFonts w:ascii="Calibri" w:eastAsia="Calibri" w:hAnsi="Calibri" w:cs="Calibri"/>
          <w:sz w:val="22"/>
          <w:szCs w:val="22"/>
          <w:lang w:val="pl-PL"/>
        </w:rPr>
        <w:t xml:space="preserve"> min.4</w:t>
      </w:r>
    </w:p>
    <w:p w14:paraId="12BFAC0A" w14:textId="3319AF48" w:rsidR="00E11B01" w:rsidRPr="00D849F6" w:rsidRDefault="00697F27" w:rsidP="00D849F6">
      <w:pPr>
        <w:numPr>
          <w:ilvl w:val="0"/>
          <w:numId w:val="23"/>
        </w:numPr>
        <w:spacing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 w:rsidRPr="00E11B01">
        <w:rPr>
          <w:rFonts w:ascii="Calibri" w:eastAsia="Calibri" w:hAnsi="Calibri" w:cs="Calibri"/>
          <w:sz w:val="22"/>
          <w:szCs w:val="22"/>
          <w:lang w:val="pl-PL"/>
        </w:rPr>
        <w:t xml:space="preserve">Wystarczająca ilość lin cumowniczych, co najmniej 4 sztuki </w:t>
      </w:r>
    </w:p>
    <w:p w14:paraId="48E604A1" w14:textId="00E88E24" w:rsidR="00094CEF" w:rsidRPr="000F5803" w:rsidRDefault="00DC6DB5" w:rsidP="00FF0153">
      <w:pPr>
        <w:pStyle w:val="Nagwek1"/>
        <w:spacing w:before="240" w:after="0" w:line="259" w:lineRule="auto"/>
        <w:rPr>
          <w:rFonts w:ascii="Aptos" w:eastAsia="Aptos" w:hAnsi="Aptos" w:cs="Aptos"/>
          <w:sz w:val="24"/>
          <w:szCs w:val="24"/>
          <w:lang w:val="pl-PL"/>
        </w:rPr>
      </w:pP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17</w:t>
      </w:r>
      <w:r w:rsidR="46973D0C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. </w:t>
      </w:r>
      <w:r w:rsidR="0077796A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Tabela błędów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66"/>
        <w:gridCol w:w="3167"/>
        <w:gridCol w:w="3167"/>
      </w:tblGrid>
      <w:tr w:rsidR="00094CEF" w:rsidRPr="00CE1604" w14:paraId="2F234F88" w14:textId="77777777" w:rsidTr="00094CEF">
        <w:tc>
          <w:tcPr>
            <w:tcW w:w="3166" w:type="dxa"/>
          </w:tcPr>
          <w:p w14:paraId="2B2F34A9" w14:textId="07FA0502" w:rsidR="00094CEF" w:rsidRPr="00CE1604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problem</w:t>
            </w:r>
          </w:p>
        </w:tc>
        <w:tc>
          <w:tcPr>
            <w:tcW w:w="3167" w:type="dxa"/>
          </w:tcPr>
          <w:p w14:paraId="4D0410DC" w14:textId="0CCC0A8F" w:rsidR="00094CEF" w:rsidRPr="00CE1604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Możliwa przyczyna</w:t>
            </w:r>
          </w:p>
        </w:tc>
        <w:tc>
          <w:tcPr>
            <w:tcW w:w="3167" w:type="dxa"/>
          </w:tcPr>
          <w:p w14:paraId="30079D1E" w14:textId="7711C34A" w:rsidR="00094CEF" w:rsidRPr="00CE1604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rozwiązanie</w:t>
            </w:r>
          </w:p>
        </w:tc>
      </w:tr>
      <w:tr w:rsidR="00094CEF" w:rsidRPr="00CE1604" w14:paraId="5C037613" w14:textId="77777777" w:rsidTr="00094CEF">
        <w:tc>
          <w:tcPr>
            <w:tcW w:w="3166" w:type="dxa"/>
          </w:tcPr>
          <w:p w14:paraId="78AEE0C1" w14:textId="58D7660D" w:rsidR="00094CEF" w:rsidRPr="00CE1604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Brak ciśnienia wody</w:t>
            </w:r>
          </w:p>
        </w:tc>
        <w:tc>
          <w:tcPr>
            <w:tcW w:w="3167" w:type="dxa"/>
          </w:tcPr>
          <w:p w14:paraId="67F14FD6" w14:textId="3F343101" w:rsidR="00094CEF" w:rsidRPr="00CE1604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Pusty zbiornik</w:t>
            </w:r>
          </w:p>
        </w:tc>
        <w:tc>
          <w:tcPr>
            <w:tcW w:w="3167" w:type="dxa"/>
          </w:tcPr>
          <w:p w14:paraId="2F90AB2C" w14:textId="04245066" w:rsidR="00094CEF" w:rsidRPr="00CE1604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Napełnić zbiornik</w:t>
            </w:r>
          </w:p>
        </w:tc>
      </w:tr>
      <w:tr w:rsidR="00094CEF" w:rsidRPr="00782C5F" w14:paraId="3C16193B" w14:textId="77777777" w:rsidTr="00094CEF">
        <w:tc>
          <w:tcPr>
            <w:tcW w:w="3166" w:type="dxa"/>
          </w:tcPr>
          <w:p w14:paraId="0BD58E7F" w14:textId="77777777" w:rsidR="00094CEF" w:rsidRPr="00CE1604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167" w:type="dxa"/>
          </w:tcPr>
          <w:p w14:paraId="1AC85E94" w14:textId="0D509EAE" w:rsidR="00094CEF" w:rsidRPr="00CE1604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wyłączona pompa wody</w:t>
            </w:r>
          </w:p>
        </w:tc>
        <w:tc>
          <w:tcPr>
            <w:tcW w:w="3167" w:type="dxa"/>
          </w:tcPr>
          <w:p w14:paraId="13E10F56" w14:textId="1B8F0914" w:rsidR="00094CEF" w:rsidRPr="00CE1604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Włączyć pompę w skrzynce rozdzielczej</w:t>
            </w:r>
          </w:p>
        </w:tc>
      </w:tr>
      <w:tr w:rsidR="00094CEF" w:rsidRPr="00782C5F" w14:paraId="3B496B4D" w14:textId="77777777" w:rsidTr="00094CEF">
        <w:tc>
          <w:tcPr>
            <w:tcW w:w="3166" w:type="dxa"/>
          </w:tcPr>
          <w:p w14:paraId="36D2AEBF" w14:textId="14C1F3EC" w:rsidR="00094CEF" w:rsidRPr="00CE1604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Brak elektryczności</w:t>
            </w:r>
          </w:p>
        </w:tc>
        <w:tc>
          <w:tcPr>
            <w:tcW w:w="3167" w:type="dxa"/>
          </w:tcPr>
          <w:p w14:paraId="4B86A5B6" w14:textId="0B652536" w:rsidR="00094CEF" w:rsidRPr="00CE1604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Puste baterie</w:t>
            </w:r>
          </w:p>
        </w:tc>
        <w:tc>
          <w:tcPr>
            <w:tcW w:w="3167" w:type="dxa"/>
          </w:tcPr>
          <w:p w14:paraId="0790062C" w14:textId="5BF5D0A4" w:rsidR="00094CEF" w:rsidRPr="00CE1604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Sprawdź poziom baterii w inwerterze</w:t>
            </w:r>
          </w:p>
        </w:tc>
      </w:tr>
      <w:tr w:rsidR="00094CEF" w:rsidRPr="00782C5F" w14:paraId="2C2FF14C" w14:textId="77777777" w:rsidTr="00094CEF">
        <w:tc>
          <w:tcPr>
            <w:tcW w:w="3166" w:type="dxa"/>
          </w:tcPr>
          <w:p w14:paraId="0AA62DFC" w14:textId="77777777" w:rsidR="00094CEF" w:rsidRPr="00CE1604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167" w:type="dxa"/>
          </w:tcPr>
          <w:p w14:paraId="243EDB30" w14:textId="64649B58" w:rsidR="00094CEF" w:rsidRPr="00CE1604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bezpiecznik</w:t>
            </w:r>
          </w:p>
        </w:tc>
        <w:tc>
          <w:tcPr>
            <w:tcW w:w="3167" w:type="dxa"/>
          </w:tcPr>
          <w:p w14:paraId="1A6B9496" w14:textId="672079A7" w:rsidR="00094CEF" w:rsidRPr="00CE1604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Sprawdź czy żaden bezpiecznik nie jest wyłączony</w:t>
            </w:r>
          </w:p>
        </w:tc>
      </w:tr>
      <w:tr w:rsidR="00F62D07" w:rsidRPr="00782C5F" w14:paraId="459AF2E2" w14:textId="77777777" w:rsidTr="00094CEF">
        <w:tc>
          <w:tcPr>
            <w:tcW w:w="3166" w:type="dxa"/>
          </w:tcPr>
          <w:p w14:paraId="557BBD18" w14:textId="77777777" w:rsidR="00F62D07" w:rsidRPr="00CE1604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167" w:type="dxa"/>
          </w:tcPr>
          <w:p w14:paraId="071214E5" w14:textId="45D774F4" w:rsidR="00F62D07" w:rsidRPr="00CE1604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Wyłącznik prądu upływowego</w:t>
            </w:r>
          </w:p>
        </w:tc>
        <w:tc>
          <w:tcPr>
            <w:tcW w:w="3167" w:type="dxa"/>
          </w:tcPr>
          <w:p w14:paraId="5BB83A21" w14:textId="6FBE43E8" w:rsidR="00F62D07" w:rsidRPr="00CE1604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Sprawdź wyłącznik różnicowo-prądowy na łodzi i na lądzie</w:t>
            </w:r>
          </w:p>
        </w:tc>
      </w:tr>
      <w:tr w:rsidR="00094CEF" w:rsidRPr="00CE1604" w14:paraId="3D2C0FEC" w14:textId="77777777" w:rsidTr="00094CEF">
        <w:tc>
          <w:tcPr>
            <w:tcW w:w="3166" w:type="dxa"/>
          </w:tcPr>
          <w:p w14:paraId="4648A9EE" w14:textId="7BA23CF1" w:rsidR="00094CEF" w:rsidRPr="00CE1604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Silnik nie uruchamia się</w:t>
            </w:r>
          </w:p>
        </w:tc>
        <w:tc>
          <w:tcPr>
            <w:tcW w:w="3167" w:type="dxa"/>
          </w:tcPr>
          <w:p w14:paraId="6CABE793" w14:textId="575A1244" w:rsidR="00094CEF" w:rsidRPr="00CE1604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 xml:space="preserve">Pusty </w:t>
            </w:r>
            <w:r w:rsidR="00414977" w:rsidRPr="00CE1604">
              <w:rPr>
                <w:sz w:val="20"/>
                <w:szCs w:val="20"/>
                <w:lang w:val="pl-PL"/>
              </w:rPr>
              <w:t>zbiornik benzyny</w:t>
            </w:r>
          </w:p>
        </w:tc>
        <w:tc>
          <w:tcPr>
            <w:tcW w:w="3167" w:type="dxa"/>
          </w:tcPr>
          <w:p w14:paraId="19DFE39F" w14:textId="54EEC678" w:rsidR="00094CEF" w:rsidRPr="00CE1604" w:rsidRDefault="000F5803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Napełnij zbiornik ben</w:t>
            </w:r>
            <w:r w:rsidR="00414977" w:rsidRPr="00CE1604">
              <w:rPr>
                <w:sz w:val="20"/>
                <w:szCs w:val="20"/>
                <w:lang w:val="pl-PL"/>
              </w:rPr>
              <w:t>zyny</w:t>
            </w:r>
          </w:p>
        </w:tc>
      </w:tr>
      <w:tr w:rsidR="00094CEF" w:rsidRPr="00782C5F" w14:paraId="7EEFF494" w14:textId="77777777" w:rsidTr="00094CEF">
        <w:tc>
          <w:tcPr>
            <w:tcW w:w="3166" w:type="dxa"/>
          </w:tcPr>
          <w:p w14:paraId="5E6B9D4F" w14:textId="77777777" w:rsidR="00094CEF" w:rsidRPr="00CE1604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167" w:type="dxa"/>
          </w:tcPr>
          <w:p w14:paraId="617ED1F7" w14:textId="5FDC1C5D" w:rsidR="00094CEF" w:rsidRPr="00CE1604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Wentylacja zamknięta</w:t>
            </w:r>
          </w:p>
        </w:tc>
        <w:tc>
          <w:tcPr>
            <w:tcW w:w="3167" w:type="dxa"/>
          </w:tcPr>
          <w:p w14:paraId="5949CAA5" w14:textId="5390D571" w:rsidR="00094CEF" w:rsidRPr="00CE1604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Otwórz zawór odpowietrzający na zbiorniku</w:t>
            </w:r>
          </w:p>
        </w:tc>
      </w:tr>
      <w:tr w:rsidR="00414977" w:rsidRPr="00CE1604" w14:paraId="370957E1" w14:textId="77777777" w:rsidTr="00094CEF">
        <w:tc>
          <w:tcPr>
            <w:tcW w:w="3166" w:type="dxa"/>
          </w:tcPr>
          <w:p w14:paraId="5F765191" w14:textId="77777777" w:rsidR="00414977" w:rsidRPr="00CE1604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167" w:type="dxa"/>
          </w:tcPr>
          <w:p w14:paraId="59240C3A" w14:textId="4969441B" w:rsidR="00414977" w:rsidRPr="00CE1604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Benzyna nie pompuje się</w:t>
            </w:r>
          </w:p>
        </w:tc>
        <w:tc>
          <w:tcPr>
            <w:tcW w:w="3167" w:type="dxa"/>
          </w:tcPr>
          <w:p w14:paraId="56F60421" w14:textId="3036A8C3" w:rsidR="00414977" w:rsidRPr="00CE1604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Ściśnij miech aż stwardnieje</w:t>
            </w:r>
          </w:p>
        </w:tc>
      </w:tr>
      <w:tr w:rsidR="00414977" w:rsidRPr="00CE1604" w14:paraId="43AAEA81" w14:textId="77777777" w:rsidTr="00094CEF">
        <w:tc>
          <w:tcPr>
            <w:tcW w:w="3166" w:type="dxa"/>
          </w:tcPr>
          <w:p w14:paraId="12BAC1B9" w14:textId="2546AAC1" w:rsidR="00414977" w:rsidRPr="00CE1604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Brak gazu (w butli)</w:t>
            </w:r>
          </w:p>
        </w:tc>
        <w:tc>
          <w:tcPr>
            <w:tcW w:w="3167" w:type="dxa"/>
          </w:tcPr>
          <w:p w14:paraId="21A69CB7" w14:textId="50907664" w:rsidR="00414977" w:rsidRPr="00CE1604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Pusta butla</w:t>
            </w:r>
          </w:p>
        </w:tc>
        <w:tc>
          <w:tcPr>
            <w:tcW w:w="3167" w:type="dxa"/>
          </w:tcPr>
          <w:p w14:paraId="0FD6EF67" w14:textId="44BC86DA" w:rsidR="00414977" w:rsidRPr="00CE1604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Wymień butlę z gazem</w:t>
            </w:r>
          </w:p>
        </w:tc>
      </w:tr>
      <w:tr w:rsidR="00414977" w:rsidRPr="00782C5F" w14:paraId="79221048" w14:textId="77777777" w:rsidTr="00094CEF">
        <w:tc>
          <w:tcPr>
            <w:tcW w:w="3166" w:type="dxa"/>
          </w:tcPr>
          <w:p w14:paraId="3D929A5C" w14:textId="77777777" w:rsidR="00414977" w:rsidRPr="00CE1604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167" w:type="dxa"/>
          </w:tcPr>
          <w:p w14:paraId="3C388860" w14:textId="01DAC28F" w:rsidR="00414977" w:rsidRPr="00CE1604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zawór jest zamknięty</w:t>
            </w:r>
          </w:p>
        </w:tc>
        <w:tc>
          <w:tcPr>
            <w:tcW w:w="3167" w:type="dxa"/>
          </w:tcPr>
          <w:p w14:paraId="5FD49341" w14:textId="45F3E4CE" w:rsidR="00414977" w:rsidRPr="00CE1604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 xml:space="preserve">Otwórz zawór w skrzyni gazowej i pod piecem </w:t>
            </w:r>
          </w:p>
        </w:tc>
      </w:tr>
      <w:tr w:rsidR="00414977" w:rsidRPr="00CE1604" w14:paraId="5D5E89E8" w14:textId="77777777" w:rsidTr="00094CEF">
        <w:tc>
          <w:tcPr>
            <w:tcW w:w="3166" w:type="dxa"/>
          </w:tcPr>
          <w:p w14:paraId="36326264" w14:textId="25251F55" w:rsidR="00414977" w:rsidRPr="00CE1604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Ogrzewanie nie włącza się</w:t>
            </w:r>
          </w:p>
        </w:tc>
        <w:tc>
          <w:tcPr>
            <w:tcW w:w="3167" w:type="dxa"/>
          </w:tcPr>
          <w:p w14:paraId="45F55F88" w14:textId="3BD10FE2" w:rsidR="00414977" w:rsidRPr="00CE1604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Butla z gazem pusta</w:t>
            </w:r>
          </w:p>
        </w:tc>
        <w:tc>
          <w:tcPr>
            <w:tcW w:w="3167" w:type="dxa"/>
          </w:tcPr>
          <w:p w14:paraId="715ED000" w14:textId="56DFFAB8" w:rsidR="00414977" w:rsidRPr="00CE1604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Wymień butle z gazem</w:t>
            </w:r>
          </w:p>
        </w:tc>
      </w:tr>
    </w:tbl>
    <w:p w14:paraId="1D0CEF78" w14:textId="6351819B" w:rsidR="3E438125" w:rsidRPr="000F5803" w:rsidRDefault="3E438125" w:rsidP="46973D0C">
      <w:pPr>
        <w:spacing w:line="259" w:lineRule="auto"/>
        <w:rPr>
          <w:lang w:val="pl-PL"/>
        </w:rPr>
      </w:pPr>
    </w:p>
    <w:sectPr w:rsidR="3E438125" w:rsidRPr="000F5803" w:rsidSect="00124A9C">
      <w:headerReference w:type="default" r:id="rId91"/>
      <w:footerReference w:type="default" r:id="rId92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4AA130" w14:textId="77777777" w:rsidR="00E7666C" w:rsidRDefault="00E7666C">
      <w:pPr>
        <w:spacing w:after="0" w:line="240" w:lineRule="auto"/>
      </w:pPr>
      <w:r>
        <w:separator/>
      </w:r>
    </w:p>
  </w:endnote>
  <w:endnote w:type="continuationSeparator" w:id="0">
    <w:p w14:paraId="74512820" w14:textId="77777777" w:rsidR="00E7666C" w:rsidRDefault="00E76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782C5F" w14:paraId="741C664A" w14:textId="77777777" w:rsidTr="3E438125">
      <w:trPr>
        <w:trHeight w:val="300"/>
      </w:trPr>
      <w:tc>
        <w:tcPr>
          <w:tcW w:w="3120" w:type="dxa"/>
        </w:tcPr>
        <w:p w14:paraId="1FDB220C" w14:textId="3028609A" w:rsidR="00782C5F" w:rsidRDefault="00782C5F" w:rsidP="3E438125">
          <w:pPr>
            <w:pStyle w:val="Nagwek"/>
            <w:ind w:left="-115"/>
          </w:pPr>
        </w:p>
      </w:tc>
      <w:tc>
        <w:tcPr>
          <w:tcW w:w="3120" w:type="dxa"/>
        </w:tcPr>
        <w:p w14:paraId="1C7346A7" w14:textId="2AE74493" w:rsidR="00782C5F" w:rsidRDefault="00782C5F" w:rsidP="3E438125">
          <w:pPr>
            <w:pStyle w:val="Nagwek"/>
            <w:jc w:val="center"/>
          </w:pPr>
        </w:p>
      </w:tc>
      <w:tc>
        <w:tcPr>
          <w:tcW w:w="3120" w:type="dxa"/>
        </w:tcPr>
        <w:p w14:paraId="6D113C73" w14:textId="029A47A2" w:rsidR="00782C5F" w:rsidRDefault="00782C5F" w:rsidP="3E438125">
          <w:pPr>
            <w:pStyle w:val="Nagwek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2C3E2D">
            <w:rPr>
              <w:noProof/>
            </w:rPr>
            <w:t>2</w:t>
          </w:r>
          <w:r>
            <w:fldChar w:fldCharType="end"/>
          </w:r>
        </w:p>
      </w:tc>
    </w:tr>
  </w:tbl>
  <w:p w14:paraId="63224C4D" w14:textId="43E28E28" w:rsidR="00782C5F" w:rsidRDefault="00782C5F" w:rsidP="3E43812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679B6D" w14:textId="77777777" w:rsidR="00E7666C" w:rsidRDefault="00E7666C">
      <w:pPr>
        <w:spacing w:after="0" w:line="240" w:lineRule="auto"/>
      </w:pPr>
      <w:r>
        <w:separator/>
      </w:r>
    </w:p>
  </w:footnote>
  <w:footnote w:type="continuationSeparator" w:id="0">
    <w:p w14:paraId="2E1A2D9C" w14:textId="77777777" w:rsidR="00E7666C" w:rsidRDefault="00E76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782C5F" w14:paraId="149C99B5" w14:textId="77777777" w:rsidTr="3E438125">
      <w:trPr>
        <w:trHeight w:val="300"/>
      </w:trPr>
      <w:tc>
        <w:tcPr>
          <w:tcW w:w="3120" w:type="dxa"/>
        </w:tcPr>
        <w:p w14:paraId="487BF125" w14:textId="2CFBB4E0" w:rsidR="00782C5F" w:rsidRDefault="00782C5F" w:rsidP="3E438125">
          <w:pPr>
            <w:pStyle w:val="Nagwek"/>
            <w:ind w:left="-115"/>
          </w:pPr>
        </w:p>
      </w:tc>
      <w:tc>
        <w:tcPr>
          <w:tcW w:w="3120" w:type="dxa"/>
        </w:tcPr>
        <w:p w14:paraId="7FC820A0" w14:textId="3EC36184" w:rsidR="00782C5F" w:rsidRDefault="00782C5F" w:rsidP="3E438125">
          <w:pPr>
            <w:pStyle w:val="Nagwek"/>
            <w:jc w:val="center"/>
          </w:pPr>
        </w:p>
      </w:tc>
      <w:tc>
        <w:tcPr>
          <w:tcW w:w="3120" w:type="dxa"/>
        </w:tcPr>
        <w:p w14:paraId="203B1E60" w14:textId="74069ACA" w:rsidR="00782C5F" w:rsidRDefault="00782C5F" w:rsidP="3E438125">
          <w:pPr>
            <w:pStyle w:val="Nagwek"/>
            <w:ind w:right="-115"/>
            <w:jc w:val="right"/>
          </w:pPr>
        </w:p>
      </w:tc>
    </w:tr>
  </w:tbl>
  <w:p w14:paraId="7676E9C2" w14:textId="04C68023" w:rsidR="00782C5F" w:rsidRDefault="00782C5F" w:rsidP="3E43812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F5E42"/>
    <w:multiLevelType w:val="multilevel"/>
    <w:tmpl w:val="924A8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E58D55"/>
    <w:multiLevelType w:val="hybridMultilevel"/>
    <w:tmpl w:val="BE88DDEC"/>
    <w:lvl w:ilvl="0" w:tplc="347A8D60">
      <w:start w:val="1"/>
      <w:numFmt w:val="decimal"/>
      <w:lvlText w:val="%1."/>
      <w:lvlJc w:val="left"/>
      <w:pPr>
        <w:ind w:left="720" w:hanging="360"/>
      </w:pPr>
    </w:lvl>
    <w:lvl w:ilvl="1" w:tplc="0FD230B0">
      <w:start w:val="1"/>
      <w:numFmt w:val="lowerLetter"/>
      <w:lvlText w:val="%2."/>
      <w:lvlJc w:val="left"/>
      <w:pPr>
        <w:ind w:left="1440" w:hanging="360"/>
      </w:pPr>
    </w:lvl>
    <w:lvl w:ilvl="2" w:tplc="25DCD0BE">
      <w:start w:val="1"/>
      <w:numFmt w:val="lowerRoman"/>
      <w:lvlText w:val="%3."/>
      <w:lvlJc w:val="right"/>
      <w:pPr>
        <w:ind w:left="2160" w:hanging="180"/>
      </w:pPr>
    </w:lvl>
    <w:lvl w:ilvl="3" w:tplc="A9CA2B9A">
      <w:start w:val="1"/>
      <w:numFmt w:val="decimal"/>
      <w:lvlText w:val="%4."/>
      <w:lvlJc w:val="left"/>
      <w:pPr>
        <w:ind w:left="2880" w:hanging="360"/>
      </w:pPr>
    </w:lvl>
    <w:lvl w:ilvl="4" w:tplc="12025944">
      <w:start w:val="1"/>
      <w:numFmt w:val="lowerLetter"/>
      <w:lvlText w:val="%5."/>
      <w:lvlJc w:val="left"/>
      <w:pPr>
        <w:ind w:left="3600" w:hanging="360"/>
      </w:pPr>
    </w:lvl>
    <w:lvl w:ilvl="5" w:tplc="FEEAFD7C">
      <w:start w:val="1"/>
      <w:numFmt w:val="lowerRoman"/>
      <w:lvlText w:val="%6."/>
      <w:lvlJc w:val="right"/>
      <w:pPr>
        <w:ind w:left="4320" w:hanging="180"/>
      </w:pPr>
    </w:lvl>
    <w:lvl w:ilvl="6" w:tplc="46AEF888">
      <w:start w:val="1"/>
      <w:numFmt w:val="decimal"/>
      <w:lvlText w:val="%7."/>
      <w:lvlJc w:val="left"/>
      <w:pPr>
        <w:ind w:left="5040" w:hanging="360"/>
      </w:pPr>
    </w:lvl>
    <w:lvl w:ilvl="7" w:tplc="0608AE98">
      <w:start w:val="1"/>
      <w:numFmt w:val="lowerLetter"/>
      <w:lvlText w:val="%8."/>
      <w:lvlJc w:val="left"/>
      <w:pPr>
        <w:ind w:left="5760" w:hanging="360"/>
      </w:pPr>
    </w:lvl>
    <w:lvl w:ilvl="8" w:tplc="AAECAD7A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06AC4"/>
    <w:multiLevelType w:val="hybridMultilevel"/>
    <w:tmpl w:val="17627BCE"/>
    <w:lvl w:ilvl="0" w:tplc="5FDCF6F8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12FE7F4F"/>
    <w:multiLevelType w:val="hybridMultilevel"/>
    <w:tmpl w:val="AFCE239A"/>
    <w:lvl w:ilvl="0" w:tplc="4BAEE0D6">
      <w:start w:val="1"/>
      <w:numFmt w:val="decimal"/>
      <w:lvlText w:val="%1."/>
      <w:lvlJc w:val="left"/>
      <w:pPr>
        <w:ind w:left="720" w:hanging="360"/>
      </w:pPr>
    </w:lvl>
    <w:lvl w:ilvl="1" w:tplc="32F0A28A">
      <w:start w:val="1"/>
      <w:numFmt w:val="lowerLetter"/>
      <w:lvlText w:val="%2."/>
      <w:lvlJc w:val="left"/>
      <w:pPr>
        <w:ind w:left="1440" w:hanging="360"/>
      </w:pPr>
    </w:lvl>
    <w:lvl w:ilvl="2" w:tplc="F1F84658">
      <w:start w:val="1"/>
      <w:numFmt w:val="lowerRoman"/>
      <w:lvlText w:val="%3."/>
      <w:lvlJc w:val="right"/>
      <w:pPr>
        <w:ind w:left="2160" w:hanging="180"/>
      </w:pPr>
    </w:lvl>
    <w:lvl w:ilvl="3" w:tplc="2F786918">
      <w:start w:val="1"/>
      <w:numFmt w:val="decimal"/>
      <w:lvlText w:val="%4."/>
      <w:lvlJc w:val="left"/>
      <w:pPr>
        <w:ind w:left="2880" w:hanging="360"/>
      </w:pPr>
    </w:lvl>
    <w:lvl w:ilvl="4" w:tplc="4A1C7AF2">
      <w:start w:val="1"/>
      <w:numFmt w:val="lowerLetter"/>
      <w:lvlText w:val="%5."/>
      <w:lvlJc w:val="left"/>
      <w:pPr>
        <w:ind w:left="3600" w:hanging="360"/>
      </w:pPr>
    </w:lvl>
    <w:lvl w:ilvl="5" w:tplc="376449EE">
      <w:start w:val="1"/>
      <w:numFmt w:val="lowerRoman"/>
      <w:lvlText w:val="%6."/>
      <w:lvlJc w:val="right"/>
      <w:pPr>
        <w:ind w:left="4320" w:hanging="180"/>
      </w:pPr>
    </w:lvl>
    <w:lvl w:ilvl="6" w:tplc="BD2CCA66">
      <w:start w:val="1"/>
      <w:numFmt w:val="decimal"/>
      <w:lvlText w:val="%7."/>
      <w:lvlJc w:val="left"/>
      <w:pPr>
        <w:ind w:left="5040" w:hanging="360"/>
      </w:pPr>
    </w:lvl>
    <w:lvl w:ilvl="7" w:tplc="4EA45A0C">
      <w:start w:val="1"/>
      <w:numFmt w:val="lowerLetter"/>
      <w:lvlText w:val="%8."/>
      <w:lvlJc w:val="left"/>
      <w:pPr>
        <w:ind w:left="5760" w:hanging="360"/>
      </w:pPr>
    </w:lvl>
    <w:lvl w:ilvl="8" w:tplc="FD72A29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814F02"/>
    <w:multiLevelType w:val="hybridMultilevel"/>
    <w:tmpl w:val="99E0ADF2"/>
    <w:lvl w:ilvl="0" w:tplc="8D78B6EC">
      <w:start w:val="3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4FE89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3EC4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6228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1C8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BA63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EC1B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5E44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B838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CC2E45"/>
    <w:multiLevelType w:val="multilevel"/>
    <w:tmpl w:val="76E22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F14193"/>
    <w:multiLevelType w:val="hybridMultilevel"/>
    <w:tmpl w:val="2F6464FC"/>
    <w:lvl w:ilvl="0" w:tplc="71983AF8">
      <w:start w:val="1"/>
      <w:numFmt w:val="decimal"/>
      <w:lvlText w:val="%1."/>
      <w:lvlJc w:val="left"/>
      <w:pPr>
        <w:ind w:left="720" w:hanging="360"/>
      </w:pPr>
    </w:lvl>
    <w:lvl w:ilvl="1" w:tplc="95CAE29E">
      <w:start w:val="1"/>
      <w:numFmt w:val="lowerLetter"/>
      <w:lvlText w:val="%2."/>
      <w:lvlJc w:val="left"/>
      <w:pPr>
        <w:ind w:left="1440" w:hanging="360"/>
      </w:pPr>
    </w:lvl>
    <w:lvl w:ilvl="2" w:tplc="68F02054">
      <w:start w:val="1"/>
      <w:numFmt w:val="lowerRoman"/>
      <w:lvlText w:val="%3."/>
      <w:lvlJc w:val="right"/>
      <w:pPr>
        <w:ind w:left="2160" w:hanging="180"/>
      </w:pPr>
    </w:lvl>
    <w:lvl w:ilvl="3" w:tplc="93886FFC">
      <w:start w:val="1"/>
      <w:numFmt w:val="decimal"/>
      <w:lvlText w:val="%4."/>
      <w:lvlJc w:val="left"/>
      <w:pPr>
        <w:ind w:left="2880" w:hanging="360"/>
      </w:pPr>
    </w:lvl>
    <w:lvl w:ilvl="4" w:tplc="865E58CC">
      <w:start w:val="1"/>
      <w:numFmt w:val="lowerLetter"/>
      <w:lvlText w:val="%5."/>
      <w:lvlJc w:val="left"/>
      <w:pPr>
        <w:ind w:left="3600" w:hanging="360"/>
      </w:pPr>
    </w:lvl>
    <w:lvl w:ilvl="5" w:tplc="E34ED67E">
      <w:start w:val="1"/>
      <w:numFmt w:val="lowerRoman"/>
      <w:lvlText w:val="%6."/>
      <w:lvlJc w:val="right"/>
      <w:pPr>
        <w:ind w:left="4320" w:hanging="180"/>
      </w:pPr>
    </w:lvl>
    <w:lvl w:ilvl="6" w:tplc="29C60E40">
      <w:start w:val="1"/>
      <w:numFmt w:val="decimal"/>
      <w:lvlText w:val="%7."/>
      <w:lvlJc w:val="left"/>
      <w:pPr>
        <w:ind w:left="5040" w:hanging="360"/>
      </w:pPr>
    </w:lvl>
    <w:lvl w:ilvl="7" w:tplc="0D561EAE">
      <w:start w:val="1"/>
      <w:numFmt w:val="lowerLetter"/>
      <w:lvlText w:val="%8."/>
      <w:lvlJc w:val="left"/>
      <w:pPr>
        <w:ind w:left="5760" w:hanging="360"/>
      </w:pPr>
    </w:lvl>
    <w:lvl w:ilvl="8" w:tplc="5756152C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91344C"/>
    <w:multiLevelType w:val="hybridMultilevel"/>
    <w:tmpl w:val="34DC40BA"/>
    <w:lvl w:ilvl="0" w:tplc="10F02718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70" w:hanging="360"/>
      </w:pPr>
    </w:lvl>
    <w:lvl w:ilvl="2" w:tplc="0415001B" w:tentative="1">
      <w:start w:val="1"/>
      <w:numFmt w:val="lowerRoman"/>
      <w:lvlText w:val="%3."/>
      <w:lvlJc w:val="right"/>
      <w:pPr>
        <w:ind w:left="3090" w:hanging="180"/>
      </w:pPr>
    </w:lvl>
    <w:lvl w:ilvl="3" w:tplc="0415000F" w:tentative="1">
      <w:start w:val="1"/>
      <w:numFmt w:val="decimal"/>
      <w:lvlText w:val="%4."/>
      <w:lvlJc w:val="left"/>
      <w:pPr>
        <w:ind w:left="3810" w:hanging="360"/>
      </w:pPr>
    </w:lvl>
    <w:lvl w:ilvl="4" w:tplc="04150019" w:tentative="1">
      <w:start w:val="1"/>
      <w:numFmt w:val="lowerLetter"/>
      <w:lvlText w:val="%5."/>
      <w:lvlJc w:val="left"/>
      <w:pPr>
        <w:ind w:left="4530" w:hanging="360"/>
      </w:pPr>
    </w:lvl>
    <w:lvl w:ilvl="5" w:tplc="0415001B" w:tentative="1">
      <w:start w:val="1"/>
      <w:numFmt w:val="lowerRoman"/>
      <w:lvlText w:val="%6."/>
      <w:lvlJc w:val="right"/>
      <w:pPr>
        <w:ind w:left="5250" w:hanging="180"/>
      </w:pPr>
    </w:lvl>
    <w:lvl w:ilvl="6" w:tplc="0415000F" w:tentative="1">
      <w:start w:val="1"/>
      <w:numFmt w:val="decimal"/>
      <w:lvlText w:val="%7."/>
      <w:lvlJc w:val="left"/>
      <w:pPr>
        <w:ind w:left="5970" w:hanging="360"/>
      </w:pPr>
    </w:lvl>
    <w:lvl w:ilvl="7" w:tplc="04150019" w:tentative="1">
      <w:start w:val="1"/>
      <w:numFmt w:val="lowerLetter"/>
      <w:lvlText w:val="%8."/>
      <w:lvlJc w:val="left"/>
      <w:pPr>
        <w:ind w:left="6690" w:hanging="360"/>
      </w:pPr>
    </w:lvl>
    <w:lvl w:ilvl="8" w:tplc="0415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8">
    <w:nsid w:val="2561267B"/>
    <w:multiLevelType w:val="multilevel"/>
    <w:tmpl w:val="E158A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7510099"/>
    <w:multiLevelType w:val="multilevel"/>
    <w:tmpl w:val="17545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1461D2"/>
    <w:multiLevelType w:val="hybridMultilevel"/>
    <w:tmpl w:val="0008AB18"/>
    <w:lvl w:ilvl="0" w:tplc="5F022262">
      <w:start w:val="2"/>
      <w:numFmt w:val="upperRoman"/>
      <w:lvlText w:val="%1."/>
      <w:lvlJc w:val="left"/>
      <w:pPr>
        <w:ind w:left="1080" w:hanging="720"/>
      </w:pPr>
    </w:lvl>
    <w:lvl w:ilvl="1" w:tplc="8702BD74">
      <w:start w:val="1"/>
      <w:numFmt w:val="lowerLetter"/>
      <w:lvlText w:val="%2."/>
      <w:lvlJc w:val="left"/>
      <w:pPr>
        <w:ind w:left="1440" w:hanging="360"/>
      </w:pPr>
    </w:lvl>
    <w:lvl w:ilvl="2" w:tplc="BE74EB3C">
      <w:start w:val="1"/>
      <w:numFmt w:val="lowerRoman"/>
      <w:lvlText w:val="%3."/>
      <w:lvlJc w:val="right"/>
      <w:pPr>
        <w:ind w:left="2160" w:hanging="180"/>
      </w:pPr>
    </w:lvl>
    <w:lvl w:ilvl="3" w:tplc="FAC277FC">
      <w:start w:val="1"/>
      <w:numFmt w:val="decimal"/>
      <w:lvlText w:val="%4."/>
      <w:lvlJc w:val="left"/>
      <w:pPr>
        <w:ind w:left="2880" w:hanging="360"/>
      </w:pPr>
    </w:lvl>
    <w:lvl w:ilvl="4" w:tplc="782A807C">
      <w:start w:val="1"/>
      <w:numFmt w:val="lowerLetter"/>
      <w:lvlText w:val="%5."/>
      <w:lvlJc w:val="left"/>
      <w:pPr>
        <w:ind w:left="3600" w:hanging="360"/>
      </w:pPr>
    </w:lvl>
    <w:lvl w:ilvl="5" w:tplc="9734335A">
      <w:start w:val="1"/>
      <w:numFmt w:val="lowerRoman"/>
      <w:lvlText w:val="%6."/>
      <w:lvlJc w:val="right"/>
      <w:pPr>
        <w:ind w:left="4320" w:hanging="180"/>
      </w:pPr>
    </w:lvl>
    <w:lvl w:ilvl="6" w:tplc="668A243A">
      <w:start w:val="1"/>
      <w:numFmt w:val="decimal"/>
      <w:lvlText w:val="%7."/>
      <w:lvlJc w:val="left"/>
      <w:pPr>
        <w:ind w:left="5040" w:hanging="360"/>
      </w:pPr>
    </w:lvl>
    <w:lvl w:ilvl="7" w:tplc="450C6E22">
      <w:start w:val="1"/>
      <w:numFmt w:val="lowerLetter"/>
      <w:lvlText w:val="%8."/>
      <w:lvlJc w:val="left"/>
      <w:pPr>
        <w:ind w:left="5760" w:hanging="360"/>
      </w:pPr>
    </w:lvl>
    <w:lvl w:ilvl="8" w:tplc="6F84B9F4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D06797"/>
    <w:multiLevelType w:val="multilevel"/>
    <w:tmpl w:val="F18041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2">
    <w:nsid w:val="2E0F137A"/>
    <w:multiLevelType w:val="hybridMultilevel"/>
    <w:tmpl w:val="9D789EF0"/>
    <w:lvl w:ilvl="0" w:tplc="0BFC0DE2">
      <w:start w:val="3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8A61D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B2E8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9C57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16AC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CC5D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3A00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541A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E6A7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389925"/>
    <w:multiLevelType w:val="hybridMultilevel"/>
    <w:tmpl w:val="DFA0B3F4"/>
    <w:lvl w:ilvl="0" w:tplc="458A2A6E">
      <w:start w:val="4"/>
      <w:numFmt w:val="upperRoman"/>
      <w:lvlText w:val="%1."/>
      <w:lvlJc w:val="left"/>
      <w:pPr>
        <w:ind w:left="1080" w:hanging="720"/>
      </w:pPr>
    </w:lvl>
    <w:lvl w:ilvl="1" w:tplc="1ABAB316">
      <w:start w:val="1"/>
      <w:numFmt w:val="lowerLetter"/>
      <w:lvlText w:val="%2."/>
      <w:lvlJc w:val="left"/>
      <w:pPr>
        <w:ind w:left="1440" w:hanging="360"/>
      </w:pPr>
    </w:lvl>
    <w:lvl w:ilvl="2" w:tplc="D0D89900">
      <w:start w:val="1"/>
      <w:numFmt w:val="lowerRoman"/>
      <w:lvlText w:val="%3."/>
      <w:lvlJc w:val="right"/>
      <w:pPr>
        <w:ind w:left="2160" w:hanging="180"/>
      </w:pPr>
    </w:lvl>
    <w:lvl w:ilvl="3" w:tplc="3A8A540A">
      <w:start w:val="1"/>
      <w:numFmt w:val="decimal"/>
      <w:lvlText w:val="%4."/>
      <w:lvlJc w:val="left"/>
      <w:pPr>
        <w:ind w:left="2880" w:hanging="360"/>
      </w:pPr>
    </w:lvl>
    <w:lvl w:ilvl="4" w:tplc="6C044B4C">
      <w:start w:val="1"/>
      <w:numFmt w:val="lowerLetter"/>
      <w:lvlText w:val="%5."/>
      <w:lvlJc w:val="left"/>
      <w:pPr>
        <w:ind w:left="3600" w:hanging="360"/>
      </w:pPr>
    </w:lvl>
    <w:lvl w:ilvl="5" w:tplc="32B471DC">
      <w:start w:val="1"/>
      <w:numFmt w:val="lowerRoman"/>
      <w:lvlText w:val="%6."/>
      <w:lvlJc w:val="right"/>
      <w:pPr>
        <w:ind w:left="4320" w:hanging="180"/>
      </w:pPr>
    </w:lvl>
    <w:lvl w:ilvl="6" w:tplc="671ADC38">
      <w:start w:val="1"/>
      <w:numFmt w:val="decimal"/>
      <w:lvlText w:val="%7."/>
      <w:lvlJc w:val="left"/>
      <w:pPr>
        <w:ind w:left="5040" w:hanging="360"/>
      </w:pPr>
    </w:lvl>
    <w:lvl w:ilvl="7" w:tplc="02BADD48">
      <w:start w:val="1"/>
      <w:numFmt w:val="lowerLetter"/>
      <w:lvlText w:val="%8."/>
      <w:lvlJc w:val="left"/>
      <w:pPr>
        <w:ind w:left="5760" w:hanging="360"/>
      </w:pPr>
    </w:lvl>
    <w:lvl w:ilvl="8" w:tplc="901A9872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3B2ECA"/>
    <w:multiLevelType w:val="hybridMultilevel"/>
    <w:tmpl w:val="05840182"/>
    <w:lvl w:ilvl="0" w:tplc="1D9C3FB6">
      <w:start w:val="1"/>
      <w:numFmt w:val="decimal"/>
      <w:lvlText w:val="%1."/>
      <w:lvlJc w:val="left"/>
      <w:pPr>
        <w:ind w:left="720" w:hanging="360"/>
      </w:pPr>
    </w:lvl>
    <w:lvl w:ilvl="1" w:tplc="93F2474C">
      <w:start w:val="1"/>
      <w:numFmt w:val="lowerLetter"/>
      <w:lvlText w:val="%2."/>
      <w:lvlJc w:val="left"/>
      <w:pPr>
        <w:ind w:left="1440" w:hanging="360"/>
      </w:pPr>
    </w:lvl>
    <w:lvl w:ilvl="2" w:tplc="7FA0B52A">
      <w:start w:val="1"/>
      <w:numFmt w:val="lowerRoman"/>
      <w:lvlText w:val="%3."/>
      <w:lvlJc w:val="right"/>
      <w:pPr>
        <w:ind w:left="2160" w:hanging="180"/>
      </w:pPr>
    </w:lvl>
    <w:lvl w:ilvl="3" w:tplc="8D9AB088">
      <w:start w:val="1"/>
      <w:numFmt w:val="decimal"/>
      <w:lvlText w:val="%4."/>
      <w:lvlJc w:val="left"/>
      <w:pPr>
        <w:ind w:left="2880" w:hanging="360"/>
      </w:pPr>
    </w:lvl>
    <w:lvl w:ilvl="4" w:tplc="CCD6A1DE">
      <w:start w:val="1"/>
      <w:numFmt w:val="lowerLetter"/>
      <w:lvlText w:val="%5."/>
      <w:lvlJc w:val="left"/>
      <w:pPr>
        <w:ind w:left="3600" w:hanging="360"/>
      </w:pPr>
    </w:lvl>
    <w:lvl w:ilvl="5" w:tplc="39BC4D3A">
      <w:start w:val="1"/>
      <w:numFmt w:val="lowerRoman"/>
      <w:lvlText w:val="%6."/>
      <w:lvlJc w:val="right"/>
      <w:pPr>
        <w:ind w:left="4320" w:hanging="180"/>
      </w:pPr>
    </w:lvl>
    <w:lvl w:ilvl="6" w:tplc="081A321A">
      <w:start w:val="1"/>
      <w:numFmt w:val="decimal"/>
      <w:lvlText w:val="%7."/>
      <w:lvlJc w:val="left"/>
      <w:pPr>
        <w:ind w:left="5040" w:hanging="360"/>
      </w:pPr>
    </w:lvl>
    <w:lvl w:ilvl="7" w:tplc="75C21BD4">
      <w:start w:val="1"/>
      <w:numFmt w:val="lowerLetter"/>
      <w:lvlText w:val="%8."/>
      <w:lvlJc w:val="left"/>
      <w:pPr>
        <w:ind w:left="5760" w:hanging="360"/>
      </w:pPr>
    </w:lvl>
    <w:lvl w:ilvl="8" w:tplc="1866897A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09578A"/>
    <w:multiLevelType w:val="hybridMultilevel"/>
    <w:tmpl w:val="FF424E86"/>
    <w:lvl w:ilvl="0" w:tplc="A7A6F4FC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30" w:hanging="360"/>
      </w:pPr>
    </w:lvl>
    <w:lvl w:ilvl="2" w:tplc="0415001B" w:tentative="1">
      <w:start w:val="1"/>
      <w:numFmt w:val="lowerRoman"/>
      <w:lvlText w:val="%3."/>
      <w:lvlJc w:val="right"/>
      <w:pPr>
        <w:ind w:left="3450" w:hanging="180"/>
      </w:pPr>
    </w:lvl>
    <w:lvl w:ilvl="3" w:tplc="0415000F" w:tentative="1">
      <w:start w:val="1"/>
      <w:numFmt w:val="decimal"/>
      <w:lvlText w:val="%4."/>
      <w:lvlJc w:val="left"/>
      <w:pPr>
        <w:ind w:left="4170" w:hanging="360"/>
      </w:pPr>
    </w:lvl>
    <w:lvl w:ilvl="4" w:tplc="04150019" w:tentative="1">
      <w:start w:val="1"/>
      <w:numFmt w:val="lowerLetter"/>
      <w:lvlText w:val="%5."/>
      <w:lvlJc w:val="left"/>
      <w:pPr>
        <w:ind w:left="4890" w:hanging="360"/>
      </w:pPr>
    </w:lvl>
    <w:lvl w:ilvl="5" w:tplc="0415001B" w:tentative="1">
      <w:start w:val="1"/>
      <w:numFmt w:val="lowerRoman"/>
      <w:lvlText w:val="%6."/>
      <w:lvlJc w:val="right"/>
      <w:pPr>
        <w:ind w:left="5610" w:hanging="180"/>
      </w:pPr>
    </w:lvl>
    <w:lvl w:ilvl="6" w:tplc="0415000F" w:tentative="1">
      <w:start w:val="1"/>
      <w:numFmt w:val="decimal"/>
      <w:lvlText w:val="%7."/>
      <w:lvlJc w:val="left"/>
      <w:pPr>
        <w:ind w:left="6330" w:hanging="360"/>
      </w:pPr>
    </w:lvl>
    <w:lvl w:ilvl="7" w:tplc="04150019" w:tentative="1">
      <w:start w:val="1"/>
      <w:numFmt w:val="lowerLetter"/>
      <w:lvlText w:val="%8."/>
      <w:lvlJc w:val="left"/>
      <w:pPr>
        <w:ind w:left="7050" w:hanging="360"/>
      </w:pPr>
    </w:lvl>
    <w:lvl w:ilvl="8" w:tplc="0415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6">
    <w:nsid w:val="4DB72CF6"/>
    <w:multiLevelType w:val="hybridMultilevel"/>
    <w:tmpl w:val="4E2A28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8EE739"/>
    <w:multiLevelType w:val="hybridMultilevel"/>
    <w:tmpl w:val="60C4B0D8"/>
    <w:lvl w:ilvl="0" w:tplc="CBC26D4E">
      <w:start w:val="1"/>
      <w:numFmt w:val="upperRoman"/>
      <w:lvlText w:val="%1."/>
      <w:lvlJc w:val="left"/>
      <w:pPr>
        <w:ind w:left="1080" w:hanging="720"/>
      </w:pPr>
    </w:lvl>
    <w:lvl w:ilvl="1" w:tplc="E38E4548">
      <w:start w:val="1"/>
      <w:numFmt w:val="lowerLetter"/>
      <w:lvlText w:val="%2."/>
      <w:lvlJc w:val="left"/>
      <w:pPr>
        <w:ind w:left="1440" w:hanging="360"/>
      </w:pPr>
    </w:lvl>
    <w:lvl w:ilvl="2" w:tplc="6B005674">
      <w:start w:val="1"/>
      <w:numFmt w:val="lowerRoman"/>
      <w:lvlText w:val="%3."/>
      <w:lvlJc w:val="right"/>
      <w:pPr>
        <w:ind w:left="2160" w:hanging="180"/>
      </w:pPr>
    </w:lvl>
    <w:lvl w:ilvl="3" w:tplc="2D464C24">
      <w:start w:val="1"/>
      <w:numFmt w:val="decimal"/>
      <w:lvlText w:val="%4."/>
      <w:lvlJc w:val="left"/>
      <w:pPr>
        <w:ind w:left="2880" w:hanging="360"/>
      </w:pPr>
    </w:lvl>
    <w:lvl w:ilvl="4" w:tplc="77EE668A">
      <w:start w:val="1"/>
      <w:numFmt w:val="lowerLetter"/>
      <w:lvlText w:val="%5."/>
      <w:lvlJc w:val="left"/>
      <w:pPr>
        <w:ind w:left="3600" w:hanging="360"/>
      </w:pPr>
    </w:lvl>
    <w:lvl w:ilvl="5" w:tplc="358459B2">
      <w:start w:val="1"/>
      <w:numFmt w:val="lowerRoman"/>
      <w:lvlText w:val="%6."/>
      <w:lvlJc w:val="right"/>
      <w:pPr>
        <w:ind w:left="4320" w:hanging="180"/>
      </w:pPr>
    </w:lvl>
    <w:lvl w:ilvl="6" w:tplc="5D805392">
      <w:start w:val="1"/>
      <w:numFmt w:val="decimal"/>
      <w:lvlText w:val="%7."/>
      <w:lvlJc w:val="left"/>
      <w:pPr>
        <w:ind w:left="5040" w:hanging="360"/>
      </w:pPr>
    </w:lvl>
    <w:lvl w:ilvl="7" w:tplc="73F04F9C">
      <w:start w:val="1"/>
      <w:numFmt w:val="lowerLetter"/>
      <w:lvlText w:val="%8."/>
      <w:lvlJc w:val="left"/>
      <w:pPr>
        <w:ind w:left="5760" w:hanging="360"/>
      </w:pPr>
    </w:lvl>
    <w:lvl w:ilvl="8" w:tplc="782A7BEE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E40246"/>
    <w:multiLevelType w:val="multilevel"/>
    <w:tmpl w:val="CBFAB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20C68D1"/>
    <w:multiLevelType w:val="hybridMultilevel"/>
    <w:tmpl w:val="44D898E6"/>
    <w:lvl w:ilvl="0" w:tplc="E9FAE322">
      <w:start w:val="1"/>
      <w:numFmt w:val="decimal"/>
      <w:lvlText w:val="%1."/>
      <w:lvlJc w:val="left"/>
      <w:pPr>
        <w:ind w:left="1290" w:hanging="5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5568D1E"/>
    <w:multiLevelType w:val="hybridMultilevel"/>
    <w:tmpl w:val="AB567C36"/>
    <w:lvl w:ilvl="0" w:tplc="8D2662D8">
      <w:start w:val="1"/>
      <w:numFmt w:val="decimal"/>
      <w:lvlText w:val="%1."/>
      <w:lvlJc w:val="left"/>
      <w:pPr>
        <w:ind w:left="720" w:hanging="360"/>
      </w:pPr>
    </w:lvl>
    <w:lvl w:ilvl="1" w:tplc="86F8627C">
      <w:start w:val="1"/>
      <w:numFmt w:val="lowerLetter"/>
      <w:lvlText w:val="%2."/>
      <w:lvlJc w:val="left"/>
      <w:pPr>
        <w:ind w:left="1440" w:hanging="360"/>
      </w:pPr>
    </w:lvl>
    <w:lvl w:ilvl="2" w:tplc="B7F856CC">
      <w:start w:val="1"/>
      <w:numFmt w:val="lowerRoman"/>
      <w:lvlText w:val="%3."/>
      <w:lvlJc w:val="right"/>
      <w:pPr>
        <w:ind w:left="2160" w:hanging="180"/>
      </w:pPr>
    </w:lvl>
    <w:lvl w:ilvl="3" w:tplc="6A663BA0">
      <w:start w:val="1"/>
      <w:numFmt w:val="decimal"/>
      <w:lvlText w:val="%4."/>
      <w:lvlJc w:val="left"/>
      <w:pPr>
        <w:ind w:left="2880" w:hanging="360"/>
      </w:pPr>
    </w:lvl>
    <w:lvl w:ilvl="4" w:tplc="CFD49180">
      <w:start w:val="1"/>
      <w:numFmt w:val="lowerLetter"/>
      <w:lvlText w:val="%5."/>
      <w:lvlJc w:val="left"/>
      <w:pPr>
        <w:ind w:left="3600" w:hanging="360"/>
      </w:pPr>
    </w:lvl>
    <w:lvl w:ilvl="5" w:tplc="6E728F36">
      <w:start w:val="1"/>
      <w:numFmt w:val="lowerRoman"/>
      <w:lvlText w:val="%6."/>
      <w:lvlJc w:val="right"/>
      <w:pPr>
        <w:ind w:left="4320" w:hanging="180"/>
      </w:pPr>
    </w:lvl>
    <w:lvl w:ilvl="6" w:tplc="97EA8238">
      <w:start w:val="1"/>
      <w:numFmt w:val="decimal"/>
      <w:lvlText w:val="%7."/>
      <w:lvlJc w:val="left"/>
      <w:pPr>
        <w:ind w:left="5040" w:hanging="360"/>
      </w:pPr>
    </w:lvl>
    <w:lvl w:ilvl="7" w:tplc="3D52CA32">
      <w:start w:val="1"/>
      <w:numFmt w:val="lowerLetter"/>
      <w:lvlText w:val="%8."/>
      <w:lvlJc w:val="left"/>
      <w:pPr>
        <w:ind w:left="5760" w:hanging="360"/>
      </w:pPr>
    </w:lvl>
    <w:lvl w:ilvl="8" w:tplc="9132B226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39056F"/>
    <w:multiLevelType w:val="hybridMultilevel"/>
    <w:tmpl w:val="D0A4D5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80A2A6"/>
    <w:multiLevelType w:val="multilevel"/>
    <w:tmpl w:val="FDA8DC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3">
    <w:nsid w:val="59E81EC4"/>
    <w:multiLevelType w:val="hybridMultilevel"/>
    <w:tmpl w:val="DF5E9C14"/>
    <w:lvl w:ilvl="0" w:tplc="19924BA8">
      <w:start w:val="3"/>
      <w:numFmt w:val="upperRoman"/>
      <w:lvlText w:val="%1."/>
      <w:lvlJc w:val="left"/>
      <w:pPr>
        <w:ind w:left="1080" w:hanging="720"/>
      </w:pPr>
    </w:lvl>
    <w:lvl w:ilvl="1" w:tplc="F604AEDE">
      <w:start w:val="1"/>
      <w:numFmt w:val="lowerLetter"/>
      <w:lvlText w:val="%2."/>
      <w:lvlJc w:val="left"/>
      <w:pPr>
        <w:ind w:left="1440" w:hanging="360"/>
      </w:pPr>
    </w:lvl>
    <w:lvl w:ilvl="2" w:tplc="1F6267F6">
      <w:start w:val="1"/>
      <w:numFmt w:val="lowerRoman"/>
      <w:lvlText w:val="%3."/>
      <w:lvlJc w:val="right"/>
      <w:pPr>
        <w:ind w:left="2160" w:hanging="180"/>
      </w:pPr>
    </w:lvl>
    <w:lvl w:ilvl="3" w:tplc="C138F8D0">
      <w:start w:val="1"/>
      <w:numFmt w:val="decimal"/>
      <w:lvlText w:val="%4."/>
      <w:lvlJc w:val="left"/>
      <w:pPr>
        <w:ind w:left="2880" w:hanging="360"/>
      </w:pPr>
    </w:lvl>
    <w:lvl w:ilvl="4" w:tplc="EBD61B32">
      <w:start w:val="1"/>
      <w:numFmt w:val="lowerLetter"/>
      <w:lvlText w:val="%5."/>
      <w:lvlJc w:val="left"/>
      <w:pPr>
        <w:ind w:left="3600" w:hanging="360"/>
      </w:pPr>
    </w:lvl>
    <w:lvl w:ilvl="5" w:tplc="9A4AA650">
      <w:start w:val="1"/>
      <w:numFmt w:val="lowerRoman"/>
      <w:lvlText w:val="%6."/>
      <w:lvlJc w:val="right"/>
      <w:pPr>
        <w:ind w:left="4320" w:hanging="180"/>
      </w:pPr>
    </w:lvl>
    <w:lvl w:ilvl="6" w:tplc="BD04BBDC">
      <w:start w:val="1"/>
      <w:numFmt w:val="decimal"/>
      <w:lvlText w:val="%7."/>
      <w:lvlJc w:val="left"/>
      <w:pPr>
        <w:ind w:left="5040" w:hanging="360"/>
      </w:pPr>
    </w:lvl>
    <w:lvl w:ilvl="7" w:tplc="69A2E074">
      <w:start w:val="1"/>
      <w:numFmt w:val="lowerLetter"/>
      <w:lvlText w:val="%8."/>
      <w:lvlJc w:val="left"/>
      <w:pPr>
        <w:ind w:left="5760" w:hanging="360"/>
      </w:pPr>
    </w:lvl>
    <w:lvl w:ilvl="8" w:tplc="72BC1AA2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C9380A"/>
    <w:multiLevelType w:val="multilevel"/>
    <w:tmpl w:val="BCE65220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63F620C4"/>
    <w:multiLevelType w:val="hybridMultilevel"/>
    <w:tmpl w:val="BBE49192"/>
    <w:lvl w:ilvl="0" w:tplc="EEBA1F8C">
      <w:start w:val="1"/>
      <w:numFmt w:val="decimal"/>
      <w:lvlText w:val="%1"/>
      <w:lvlJc w:val="left"/>
      <w:pPr>
        <w:ind w:left="27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450" w:hanging="360"/>
      </w:pPr>
    </w:lvl>
    <w:lvl w:ilvl="2" w:tplc="0415001B" w:tentative="1">
      <w:start w:val="1"/>
      <w:numFmt w:val="lowerRoman"/>
      <w:lvlText w:val="%3."/>
      <w:lvlJc w:val="right"/>
      <w:pPr>
        <w:ind w:left="4170" w:hanging="180"/>
      </w:pPr>
    </w:lvl>
    <w:lvl w:ilvl="3" w:tplc="0415000F" w:tentative="1">
      <w:start w:val="1"/>
      <w:numFmt w:val="decimal"/>
      <w:lvlText w:val="%4."/>
      <w:lvlJc w:val="left"/>
      <w:pPr>
        <w:ind w:left="4890" w:hanging="360"/>
      </w:pPr>
    </w:lvl>
    <w:lvl w:ilvl="4" w:tplc="04150019" w:tentative="1">
      <w:start w:val="1"/>
      <w:numFmt w:val="lowerLetter"/>
      <w:lvlText w:val="%5."/>
      <w:lvlJc w:val="left"/>
      <w:pPr>
        <w:ind w:left="5610" w:hanging="360"/>
      </w:pPr>
    </w:lvl>
    <w:lvl w:ilvl="5" w:tplc="0415001B" w:tentative="1">
      <w:start w:val="1"/>
      <w:numFmt w:val="lowerRoman"/>
      <w:lvlText w:val="%6."/>
      <w:lvlJc w:val="right"/>
      <w:pPr>
        <w:ind w:left="6330" w:hanging="180"/>
      </w:pPr>
    </w:lvl>
    <w:lvl w:ilvl="6" w:tplc="0415000F" w:tentative="1">
      <w:start w:val="1"/>
      <w:numFmt w:val="decimal"/>
      <w:lvlText w:val="%7."/>
      <w:lvlJc w:val="left"/>
      <w:pPr>
        <w:ind w:left="7050" w:hanging="360"/>
      </w:pPr>
    </w:lvl>
    <w:lvl w:ilvl="7" w:tplc="04150019" w:tentative="1">
      <w:start w:val="1"/>
      <w:numFmt w:val="lowerLetter"/>
      <w:lvlText w:val="%8."/>
      <w:lvlJc w:val="left"/>
      <w:pPr>
        <w:ind w:left="7770" w:hanging="360"/>
      </w:pPr>
    </w:lvl>
    <w:lvl w:ilvl="8" w:tplc="0415001B" w:tentative="1">
      <w:start w:val="1"/>
      <w:numFmt w:val="lowerRoman"/>
      <w:lvlText w:val="%9."/>
      <w:lvlJc w:val="right"/>
      <w:pPr>
        <w:ind w:left="8490" w:hanging="180"/>
      </w:pPr>
    </w:lvl>
  </w:abstractNum>
  <w:abstractNum w:abstractNumId="26">
    <w:nsid w:val="64EB6D64"/>
    <w:multiLevelType w:val="hybridMultilevel"/>
    <w:tmpl w:val="FAD0A8E0"/>
    <w:lvl w:ilvl="0" w:tplc="3828D1B6">
      <w:start w:val="3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B720E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9ED1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C4CF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B6FA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C251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F4F3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380E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901F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765662"/>
    <w:multiLevelType w:val="hybridMultilevel"/>
    <w:tmpl w:val="3B8A6EF2"/>
    <w:lvl w:ilvl="0" w:tplc="D9843B02">
      <w:start w:val="1"/>
      <w:numFmt w:val="decimal"/>
      <w:lvlText w:val="%1"/>
      <w:lvlJc w:val="left"/>
      <w:pPr>
        <w:ind w:left="23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090" w:hanging="360"/>
      </w:pPr>
    </w:lvl>
    <w:lvl w:ilvl="2" w:tplc="0415001B" w:tentative="1">
      <w:start w:val="1"/>
      <w:numFmt w:val="lowerRoman"/>
      <w:lvlText w:val="%3."/>
      <w:lvlJc w:val="right"/>
      <w:pPr>
        <w:ind w:left="3810" w:hanging="180"/>
      </w:pPr>
    </w:lvl>
    <w:lvl w:ilvl="3" w:tplc="0415000F" w:tentative="1">
      <w:start w:val="1"/>
      <w:numFmt w:val="decimal"/>
      <w:lvlText w:val="%4."/>
      <w:lvlJc w:val="left"/>
      <w:pPr>
        <w:ind w:left="4530" w:hanging="360"/>
      </w:pPr>
    </w:lvl>
    <w:lvl w:ilvl="4" w:tplc="04150019" w:tentative="1">
      <w:start w:val="1"/>
      <w:numFmt w:val="lowerLetter"/>
      <w:lvlText w:val="%5."/>
      <w:lvlJc w:val="left"/>
      <w:pPr>
        <w:ind w:left="5250" w:hanging="360"/>
      </w:pPr>
    </w:lvl>
    <w:lvl w:ilvl="5" w:tplc="0415001B" w:tentative="1">
      <w:start w:val="1"/>
      <w:numFmt w:val="lowerRoman"/>
      <w:lvlText w:val="%6."/>
      <w:lvlJc w:val="right"/>
      <w:pPr>
        <w:ind w:left="5970" w:hanging="180"/>
      </w:pPr>
    </w:lvl>
    <w:lvl w:ilvl="6" w:tplc="0415000F" w:tentative="1">
      <w:start w:val="1"/>
      <w:numFmt w:val="decimal"/>
      <w:lvlText w:val="%7."/>
      <w:lvlJc w:val="left"/>
      <w:pPr>
        <w:ind w:left="6690" w:hanging="360"/>
      </w:pPr>
    </w:lvl>
    <w:lvl w:ilvl="7" w:tplc="04150019" w:tentative="1">
      <w:start w:val="1"/>
      <w:numFmt w:val="lowerLetter"/>
      <w:lvlText w:val="%8."/>
      <w:lvlJc w:val="left"/>
      <w:pPr>
        <w:ind w:left="7410" w:hanging="360"/>
      </w:pPr>
    </w:lvl>
    <w:lvl w:ilvl="8" w:tplc="0415001B" w:tentative="1">
      <w:start w:val="1"/>
      <w:numFmt w:val="lowerRoman"/>
      <w:lvlText w:val="%9."/>
      <w:lvlJc w:val="right"/>
      <w:pPr>
        <w:ind w:left="8130" w:hanging="180"/>
      </w:pPr>
    </w:lvl>
  </w:abstractNum>
  <w:abstractNum w:abstractNumId="28">
    <w:nsid w:val="67FC03E9"/>
    <w:multiLevelType w:val="hybridMultilevel"/>
    <w:tmpl w:val="73806BAA"/>
    <w:lvl w:ilvl="0" w:tplc="7728CB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466982"/>
    <w:multiLevelType w:val="multilevel"/>
    <w:tmpl w:val="C50CE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72CF5B28"/>
    <w:multiLevelType w:val="hybridMultilevel"/>
    <w:tmpl w:val="224AF6AA"/>
    <w:lvl w:ilvl="0" w:tplc="7D081034">
      <w:start w:val="3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B3A9D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EE9A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521A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B82B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14AF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3A34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B6C1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B0F4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5510078"/>
    <w:multiLevelType w:val="multilevel"/>
    <w:tmpl w:val="72F22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EBB166B"/>
    <w:multiLevelType w:val="hybridMultilevel"/>
    <w:tmpl w:val="92589C6E"/>
    <w:lvl w:ilvl="0" w:tplc="4566B0F0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30" w:hanging="360"/>
      </w:pPr>
    </w:lvl>
    <w:lvl w:ilvl="2" w:tplc="0415001B" w:tentative="1">
      <w:start w:val="1"/>
      <w:numFmt w:val="lowerRoman"/>
      <w:lvlText w:val="%3."/>
      <w:lvlJc w:val="right"/>
      <w:pPr>
        <w:ind w:left="3450" w:hanging="180"/>
      </w:pPr>
    </w:lvl>
    <w:lvl w:ilvl="3" w:tplc="0415000F" w:tentative="1">
      <w:start w:val="1"/>
      <w:numFmt w:val="decimal"/>
      <w:lvlText w:val="%4."/>
      <w:lvlJc w:val="left"/>
      <w:pPr>
        <w:ind w:left="4170" w:hanging="360"/>
      </w:pPr>
    </w:lvl>
    <w:lvl w:ilvl="4" w:tplc="04150019" w:tentative="1">
      <w:start w:val="1"/>
      <w:numFmt w:val="lowerLetter"/>
      <w:lvlText w:val="%5."/>
      <w:lvlJc w:val="left"/>
      <w:pPr>
        <w:ind w:left="4890" w:hanging="360"/>
      </w:pPr>
    </w:lvl>
    <w:lvl w:ilvl="5" w:tplc="0415001B" w:tentative="1">
      <w:start w:val="1"/>
      <w:numFmt w:val="lowerRoman"/>
      <w:lvlText w:val="%6."/>
      <w:lvlJc w:val="right"/>
      <w:pPr>
        <w:ind w:left="5610" w:hanging="180"/>
      </w:pPr>
    </w:lvl>
    <w:lvl w:ilvl="6" w:tplc="0415000F" w:tentative="1">
      <w:start w:val="1"/>
      <w:numFmt w:val="decimal"/>
      <w:lvlText w:val="%7."/>
      <w:lvlJc w:val="left"/>
      <w:pPr>
        <w:ind w:left="6330" w:hanging="360"/>
      </w:pPr>
    </w:lvl>
    <w:lvl w:ilvl="7" w:tplc="04150019" w:tentative="1">
      <w:start w:val="1"/>
      <w:numFmt w:val="lowerLetter"/>
      <w:lvlText w:val="%8."/>
      <w:lvlJc w:val="left"/>
      <w:pPr>
        <w:ind w:left="7050" w:hanging="360"/>
      </w:pPr>
    </w:lvl>
    <w:lvl w:ilvl="8" w:tplc="0415001B" w:tentative="1">
      <w:start w:val="1"/>
      <w:numFmt w:val="lowerRoman"/>
      <w:lvlText w:val="%9."/>
      <w:lvlJc w:val="right"/>
      <w:pPr>
        <w:ind w:left="7770" w:hanging="180"/>
      </w:pPr>
    </w:lvl>
  </w:abstractNum>
  <w:num w:numId="1">
    <w:abstractNumId w:val="30"/>
  </w:num>
  <w:num w:numId="2">
    <w:abstractNumId w:val="26"/>
  </w:num>
  <w:num w:numId="3">
    <w:abstractNumId w:val="4"/>
  </w:num>
  <w:num w:numId="4">
    <w:abstractNumId w:val="12"/>
  </w:num>
  <w:num w:numId="5">
    <w:abstractNumId w:val="13"/>
  </w:num>
  <w:num w:numId="6">
    <w:abstractNumId w:val="23"/>
  </w:num>
  <w:num w:numId="7">
    <w:abstractNumId w:val="10"/>
  </w:num>
  <w:num w:numId="8">
    <w:abstractNumId w:val="17"/>
  </w:num>
  <w:num w:numId="9">
    <w:abstractNumId w:val="22"/>
  </w:num>
  <w:num w:numId="10">
    <w:abstractNumId w:val="11"/>
  </w:num>
  <w:num w:numId="11">
    <w:abstractNumId w:val="6"/>
  </w:num>
  <w:num w:numId="12">
    <w:abstractNumId w:val="1"/>
  </w:num>
  <w:num w:numId="13">
    <w:abstractNumId w:val="20"/>
  </w:num>
  <w:num w:numId="14">
    <w:abstractNumId w:val="14"/>
  </w:num>
  <w:num w:numId="15">
    <w:abstractNumId w:val="3"/>
  </w:num>
  <w:num w:numId="16">
    <w:abstractNumId w:val="31"/>
  </w:num>
  <w:num w:numId="17">
    <w:abstractNumId w:val="8"/>
  </w:num>
  <w:num w:numId="18">
    <w:abstractNumId w:val="2"/>
  </w:num>
  <w:num w:numId="19">
    <w:abstractNumId w:val="29"/>
  </w:num>
  <w:num w:numId="20">
    <w:abstractNumId w:val="9"/>
  </w:num>
  <w:num w:numId="21">
    <w:abstractNumId w:val="5"/>
  </w:num>
  <w:num w:numId="22">
    <w:abstractNumId w:val="18"/>
  </w:num>
  <w:num w:numId="23">
    <w:abstractNumId w:val="0"/>
  </w:num>
  <w:num w:numId="24">
    <w:abstractNumId w:val="24"/>
  </w:num>
  <w:num w:numId="25">
    <w:abstractNumId w:val="16"/>
  </w:num>
  <w:num w:numId="26">
    <w:abstractNumId w:val="21"/>
  </w:num>
  <w:num w:numId="27">
    <w:abstractNumId w:val="19"/>
  </w:num>
  <w:num w:numId="28">
    <w:abstractNumId w:val="7"/>
  </w:num>
  <w:num w:numId="29">
    <w:abstractNumId w:val="32"/>
  </w:num>
  <w:num w:numId="30">
    <w:abstractNumId w:val="15"/>
  </w:num>
  <w:num w:numId="31">
    <w:abstractNumId w:val="27"/>
  </w:num>
  <w:num w:numId="32">
    <w:abstractNumId w:val="25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FD670D"/>
    <w:rsid w:val="000217BE"/>
    <w:rsid w:val="00022290"/>
    <w:rsid w:val="00093A47"/>
    <w:rsid w:val="00094CEF"/>
    <w:rsid w:val="000A7E1C"/>
    <w:rsid w:val="000D396E"/>
    <w:rsid w:val="000F3174"/>
    <w:rsid w:val="000F5803"/>
    <w:rsid w:val="000F5CF7"/>
    <w:rsid w:val="00100FD5"/>
    <w:rsid w:val="00124A9C"/>
    <w:rsid w:val="00127D95"/>
    <w:rsid w:val="00141A35"/>
    <w:rsid w:val="0016703A"/>
    <w:rsid w:val="001864A3"/>
    <w:rsid w:val="001A66D5"/>
    <w:rsid w:val="001C7983"/>
    <w:rsid w:val="001F6CFA"/>
    <w:rsid w:val="001F7CB5"/>
    <w:rsid w:val="00205106"/>
    <w:rsid w:val="002377BD"/>
    <w:rsid w:val="00241FCB"/>
    <w:rsid w:val="00243ADC"/>
    <w:rsid w:val="002442AB"/>
    <w:rsid w:val="0027427A"/>
    <w:rsid w:val="00277FCC"/>
    <w:rsid w:val="002A2746"/>
    <w:rsid w:val="002C3E2D"/>
    <w:rsid w:val="002D2634"/>
    <w:rsid w:val="002D2F84"/>
    <w:rsid w:val="002D6624"/>
    <w:rsid w:val="00310557"/>
    <w:rsid w:val="00314086"/>
    <w:rsid w:val="00323F0A"/>
    <w:rsid w:val="003330CD"/>
    <w:rsid w:val="00353281"/>
    <w:rsid w:val="0039465D"/>
    <w:rsid w:val="0039487A"/>
    <w:rsid w:val="00397107"/>
    <w:rsid w:val="00410581"/>
    <w:rsid w:val="00414977"/>
    <w:rsid w:val="00420373"/>
    <w:rsid w:val="0042516F"/>
    <w:rsid w:val="00430F7E"/>
    <w:rsid w:val="00435675"/>
    <w:rsid w:val="004632C5"/>
    <w:rsid w:val="004659F7"/>
    <w:rsid w:val="004918CB"/>
    <w:rsid w:val="004936E5"/>
    <w:rsid w:val="004A6B2B"/>
    <w:rsid w:val="004E09BB"/>
    <w:rsid w:val="004E3133"/>
    <w:rsid w:val="004E5AFD"/>
    <w:rsid w:val="004F4D61"/>
    <w:rsid w:val="00501414"/>
    <w:rsid w:val="0050526F"/>
    <w:rsid w:val="00506919"/>
    <w:rsid w:val="00544B5C"/>
    <w:rsid w:val="00580D87"/>
    <w:rsid w:val="005A77B9"/>
    <w:rsid w:val="005D2429"/>
    <w:rsid w:val="005D4C71"/>
    <w:rsid w:val="005E1EAB"/>
    <w:rsid w:val="005E7410"/>
    <w:rsid w:val="005E79A7"/>
    <w:rsid w:val="00637348"/>
    <w:rsid w:val="00644780"/>
    <w:rsid w:val="00644945"/>
    <w:rsid w:val="00697D3D"/>
    <w:rsid w:val="00697F27"/>
    <w:rsid w:val="006A5E31"/>
    <w:rsid w:val="006A77FB"/>
    <w:rsid w:val="006B4399"/>
    <w:rsid w:val="006C3166"/>
    <w:rsid w:val="006E7191"/>
    <w:rsid w:val="006F1E12"/>
    <w:rsid w:val="00721A4D"/>
    <w:rsid w:val="00724A7C"/>
    <w:rsid w:val="0074123A"/>
    <w:rsid w:val="00743B02"/>
    <w:rsid w:val="0077796A"/>
    <w:rsid w:val="00782C5F"/>
    <w:rsid w:val="00794613"/>
    <w:rsid w:val="00795136"/>
    <w:rsid w:val="0079609F"/>
    <w:rsid w:val="007A0ABF"/>
    <w:rsid w:val="007A0F4F"/>
    <w:rsid w:val="007A66D5"/>
    <w:rsid w:val="007B482A"/>
    <w:rsid w:val="007C5D19"/>
    <w:rsid w:val="00810B01"/>
    <w:rsid w:val="008179B6"/>
    <w:rsid w:val="00820BC1"/>
    <w:rsid w:val="00835C4E"/>
    <w:rsid w:val="008431E6"/>
    <w:rsid w:val="00874F66"/>
    <w:rsid w:val="008E119E"/>
    <w:rsid w:val="008E22D5"/>
    <w:rsid w:val="008E46AE"/>
    <w:rsid w:val="008F2D7B"/>
    <w:rsid w:val="00901D2F"/>
    <w:rsid w:val="00973CC1"/>
    <w:rsid w:val="00977A72"/>
    <w:rsid w:val="0099049F"/>
    <w:rsid w:val="0099588B"/>
    <w:rsid w:val="009969C1"/>
    <w:rsid w:val="009A63B2"/>
    <w:rsid w:val="009D02E2"/>
    <w:rsid w:val="009D1FA4"/>
    <w:rsid w:val="009D4CCC"/>
    <w:rsid w:val="009F474F"/>
    <w:rsid w:val="00A07B35"/>
    <w:rsid w:val="00A27431"/>
    <w:rsid w:val="00A449EE"/>
    <w:rsid w:val="00A72ED2"/>
    <w:rsid w:val="00A76EDB"/>
    <w:rsid w:val="00A800D4"/>
    <w:rsid w:val="00A81AD4"/>
    <w:rsid w:val="00AA17C5"/>
    <w:rsid w:val="00AB61F1"/>
    <w:rsid w:val="00AE086F"/>
    <w:rsid w:val="00AE4B6A"/>
    <w:rsid w:val="00B17320"/>
    <w:rsid w:val="00B26CA6"/>
    <w:rsid w:val="00B46CCF"/>
    <w:rsid w:val="00BA72EE"/>
    <w:rsid w:val="00BB78D7"/>
    <w:rsid w:val="00BC5963"/>
    <w:rsid w:val="00BC62E1"/>
    <w:rsid w:val="00BD1184"/>
    <w:rsid w:val="00C0162E"/>
    <w:rsid w:val="00C13617"/>
    <w:rsid w:val="00C40784"/>
    <w:rsid w:val="00C44F01"/>
    <w:rsid w:val="00C616C0"/>
    <w:rsid w:val="00C81809"/>
    <w:rsid w:val="00C8240D"/>
    <w:rsid w:val="00CA0F5F"/>
    <w:rsid w:val="00CB1B5F"/>
    <w:rsid w:val="00CE1604"/>
    <w:rsid w:val="00D3602A"/>
    <w:rsid w:val="00D41A0C"/>
    <w:rsid w:val="00D43E50"/>
    <w:rsid w:val="00D62B2F"/>
    <w:rsid w:val="00D849F6"/>
    <w:rsid w:val="00DB444A"/>
    <w:rsid w:val="00DC1806"/>
    <w:rsid w:val="00DC6DB5"/>
    <w:rsid w:val="00DE355F"/>
    <w:rsid w:val="00DF535E"/>
    <w:rsid w:val="00E11B01"/>
    <w:rsid w:val="00E140B8"/>
    <w:rsid w:val="00E21620"/>
    <w:rsid w:val="00E25C69"/>
    <w:rsid w:val="00E37594"/>
    <w:rsid w:val="00E37F91"/>
    <w:rsid w:val="00E40745"/>
    <w:rsid w:val="00E70CEF"/>
    <w:rsid w:val="00E759A0"/>
    <w:rsid w:val="00E7666C"/>
    <w:rsid w:val="00E83EA2"/>
    <w:rsid w:val="00E90982"/>
    <w:rsid w:val="00E920B5"/>
    <w:rsid w:val="00E92F09"/>
    <w:rsid w:val="00E945DA"/>
    <w:rsid w:val="00E94EAF"/>
    <w:rsid w:val="00EB2024"/>
    <w:rsid w:val="00ED1EE7"/>
    <w:rsid w:val="00ED249F"/>
    <w:rsid w:val="00ED45F0"/>
    <w:rsid w:val="00EE39AD"/>
    <w:rsid w:val="00EE6B3E"/>
    <w:rsid w:val="00F558C2"/>
    <w:rsid w:val="00F62D07"/>
    <w:rsid w:val="00F6459B"/>
    <w:rsid w:val="00F77829"/>
    <w:rsid w:val="00F94672"/>
    <w:rsid w:val="00F97521"/>
    <w:rsid w:val="00FA3A71"/>
    <w:rsid w:val="00FC7A4A"/>
    <w:rsid w:val="00FE0EC8"/>
    <w:rsid w:val="00FE554D"/>
    <w:rsid w:val="00FF0153"/>
    <w:rsid w:val="20B7A52E"/>
    <w:rsid w:val="3E438125"/>
    <w:rsid w:val="46973D0C"/>
    <w:rsid w:val="477D49E3"/>
    <w:rsid w:val="65FD670D"/>
    <w:rsid w:val="68A19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1"/>
    <o:shapelayout v:ext="edit">
      <o:idmap v:ext="edit" data="1"/>
    </o:shapelayout>
  </w:shapeDefaults>
  <w:decimalSymbol w:val=","/>
  <w:listSeparator w:val=";"/>
  <w14:docId w14:val="65FD67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0F4761" w:themeColor="accent1" w:themeShade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jlqj4b">
    <w:name w:val="jlqj4b"/>
    <w:basedOn w:val="Domylnaczcionkaakapitu"/>
    <w:uiPriority w:val="1"/>
    <w:rsid w:val="477D49E3"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viiyi">
    <w:name w:val="viiyi"/>
    <w:basedOn w:val="Domylnaczcionkaakapitu"/>
    <w:uiPriority w:val="1"/>
    <w:rsid w:val="3E438125"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24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4A7C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795136"/>
    <w:rPr>
      <w:color w:val="467886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0F4761" w:themeColor="accent1" w:themeShade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jlqj4b">
    <w:name w:val="jlqj4b"/>
    <w:basedOn w:val="Domylnaczcionkaakapitu"/>
    <w:uiPriority w:val="1"/>
    <w:rsid w:val="477D49E3"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viiyi">
    <w:name w:val="viiyi"/>
    <w:basedOn w:val="Domylnaczcionkaakapitu"/>
    <w:uiPriority w:val="1"/>
    <w:rsid w:val="3E438125"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24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4A7C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79513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6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147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6944760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633453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3036569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39226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81590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6045995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775048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77990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851794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541627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602037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815558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273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9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6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4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7354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9274749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703341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9980717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611012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626696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68474628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967664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29203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664503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76639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48655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224875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897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797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2399331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57800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968426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352387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20662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751453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12835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23314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77742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93547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045984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967970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928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8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6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7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5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9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9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74097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064525901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344010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661282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60739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32594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15913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771514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53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640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7695524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335786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001717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077702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74679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80449708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48776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29776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694499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597182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884876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5138357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84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4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jpeg"/><Relationship Id="rId21" Type="http://schemas.openxmlformats.org/officeDocument/2006/relationships/image" Target="media/image12.png"/><Relationship Id="rId42" Type="http://schemas.openxmlformats.org/officeDocument/2006/relationships/image" Target="media/image33.jpeg"/><Relationship Id="rId47" Type="http://schemas.openxmlformats.org/officeDocument/2006/relationships/image" Target="media/image38.jpeg"/><Relationship Id="rId63" Type="http://schemas.openxmlformats.org/officeDocument/2006/relationships/image" Target="media/image54.png"/><Relationship Id="rId68" Type="http://schemas.openxmlformats.org/officeDocument/2006/relationships/image" Target="media/image59.jpeg"/><Relationship Id="rId84" Type="http://schemas.openxmlformats.org/officeDocument/2006/relationships/image" Target="media/image75.png"/><Relationship Id="rId89" Type="http://schemas.openxmlformats.org/officeDocument/2006/relationships/image" Target="media/image80.jpeg"/><Relationship Id="rId16" Type="http://schemas.openxmlformats.org/officeDocument/2006/relationships/hyperlink" Target="mailto:serwis.campiboat@gmail.com" TargetMode="External"/><Relationship Id="rId11" Type="http://schemas.openxmlformats.org/officeDocument/2006/relationships/image" Target="media/image3.jp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53" Type="http://schemas.openxmlformats.org/officeDocument/2006/relationships/image" Target="media/image44.jpeg"/><Relationship Id="rId58" Type="http://schemas.openxmlformats.org/officeDocument/2006/relationships/image" Target="media/image49.jpeg"/><Relationship Id="rId74" Type="http://schemas.openxmlformats.org/officeDocument/2006/relationships/image" Target="media/image65.png"/><Relationship Id="rId79" Type="http://schemas.openxmlformats.org/officeDocument/2006/relationships/image" Target="media/image70.png"/><Relationship Id="rId5" Type="http://schemas.openxmlformats.org/officeDocument/2006/relationships/settings" Target="settings.xml"/><Relationship Id="rId90" Type="http://schemas.openxmlformats.org/officeDocument/2006/relationships/image" Target="media/image81.jpeg"/><Relationship Id="rId22" Type="http://schemas.openxmlformats.org/officeDocument/2006/relationships/image" Target="media/image13.png"/><Relationship Id="rId27" Type="http://schemas.openxmlformats.org/officeDocument/2006/relationships/image" Target="media/image18.jpeg"/><Relationship Id="rId43" Type="http://schemas.openxmlformats.org/officeDocument/2006/relationships/image" Target="media/image34.jpeg"/><Relationship Id="rId48" Type="http://schemas.openxmlformats.org/officeDocument/2006/relationships/image" Target="media/image39.png"/><Relationship Id="rId64" Type="http://schemas.openxmlformats.org/officeDocument/2006/relationships/image" Target="media/image55.jpeg"/><Relationship Id="rId69" Type="http://schemas.openxmlformats.org/officeDocument/2006/relationships/image" Target="media/image60.jpeg"/><Relationship Id="rId8" Type="http://schemas.openxmlformats.org/officeDocument/2006/relationships/endnotes" Target="endnotes.xml"/><Relationship Id="rId51" Type="http://schemas.openxmlformats.org/officeDocument/2006/relationships/image" Target="media/image42.jpeg"/><Relationship Id="rId72" Type="http://schemas.openxmlformats.org/officeDocument/2006/relationships/image" Target="media/image63.jpeg"/><Relationship Id="rId80" Type="http://schemas.openxmlformats.org/officeDocument/2006/relationships/image" Target="media/image71.jpeg"/><Relationship Id="rId85" Type="http://schemas.openxmlformats.org/officeDocument/2006/relationships/image" Target="media/image76.jpeg"/><Relationship Id="rId93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4.jpg"/><Relationship Id="rId17" Type="http://schemas.openxmlformats.org/officeDocument/2006/relationships/image" Target="media/image8.png"/><Relationship Id="rId25" Type="http://schemas.openxmlformats.org/officeDocument/2006/relationships/image" Target="media/image16.jpeg"/><Relationship Id="rId33" Type="http://schemas.openxmlformats.org/officeDocument/2006/relationships/image" Target="media/image24.png"/><Relationship Id="rId38" Type="http://schemas.openxmlformats.org/officeDocument/2006/relationships/image" Target="media/image29.jpeg"/><Relationship Id="rId46" Type="http://schemas.openxmlformats.org/officeDocument/2006/relationships/image" Target="media/image37.jpeg"/><Relationship Id="rId59" Type="http://schemas.openxmlformats.org/officeDocument/2006/relationships/image" Target="media/image50.png"/><Relationship Id="rId67" Type="http://schemas.openxmlformats.org/officeDocument/2006/relationships/image" Target="media/image58.jpeg"/><Relationship Id="rId20" Type="http://schemas.openxmlformats.org/officeDocument/2006/relationships/image" Target="media/image11.jpeg"/><Relationship Id="rId41" Type="http://schemas.openxmlformats.org/officeDocument/2006/relationships/image" Target="media/image32.jpeg"/><Relationship Id="rId54" Type="http://schemas.openxmlformats.org/officeDocument/2006/relationships/image" Target="media/image45.png"/><Relationship Id="rId62" Type="http://schemas.openxmlformats.org/officeDocument/2006/relationships/image" Target="media/image53.png"/><Relationship Id="rId70" Type="http://schemas.openxmlformats.org/officeDocument/2006/relationships/image" Target="media/image61.jpeg"/><Relationship Id="rId75" Type="http://schemas.openxmlformats.org/officeDocument/2006/relationships/image" Target="media/image66.jpeg"/><Relationship Id="rId83" Type="http://schemas.openxmlformats.org/officeDocument/2006/relationships/image" Target="media/image74.jpeg"/><Relationship Id="rId88" Type="http://schemas.openxmlformats.org/officeDocument/2006/relationships/image" Target="media/image79.jpeg"/><Relationship Id="rId9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jpeg"/><Relationship Id="rId57" Type="http://schemas.openxmlformats.org/officeDocument/2006/relationships/image" Target="media/image48.jpeg"/><Relationship Id="rId10" Type="http://schemas.openxmlformats.org/officeDocument/2006/relationships/image" Target="media/image2.jpg"/><Relationship Id="rId31" Type="http://schemas.openxmlformats.org/officeDocument/2006/relationships/image" Target="media/image22.png"/><Relationship Id="rId44" Type="http://schemas.openxmlformats.org/officeDocument/2006/relationships/image" Target="media/image35.jpeg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65" Type="http://schemas.openxmlformats.org/officeDocument/2006/relationships/image" Target="media/image56.jpeg"/><Relationship Id="rId73" Type="http://schemas.openxmlformats.org/officeDocument/2006/relationships/image" Target="media/image64.jpeg"/><Relationship Id="rId78" Type="http://schemas.openxmlformats.org/officeDocument/2006/relationships/image" Target="media/image69.png"/><Relationship Id="rId81" Type="http://schemas.openxmlformats.org/officeDocument/2006/relationships/image" Target="media/image72.png"/><Relationship Id="rId86" Type="http://schemas.openxmlformats.org/officeDocument/2006/relationships/image" Target="media/image77.jpeg"/><Relationship Id="rId9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3" Type="http://schemas.openxmlformats.org/officeDocument/2006/relationships/image" Target="media/image5.jpg"/><Relationship Id="rId18" Type="http://schemas.openxmlformats.org/officeDocument/2006/relationships/image" Target="media/image9.jpeg"/><Relationship Id="rId39" Type="http://schemas.openxmlformats.org/officeDocument/2006/relationships/image" Target="media/image30.png"/><Relationship Id="rId34" Type="http://schemas.openxmlformats.org/officeDocument/2006/relationships/image" Target="media/image25.png"/><Relationship Id="rId50" Type="http://schemas.openxmlformats.org/officeDocument/2006/relationships/image" Target="media/image41.jpeg"/><Relationship Id="rId55" Type="http://schemas.openxmlformats.org/officeDocument/2006/relationships/image" Target="media/image46.png"/><Relationship Id="rId76" Type="http://schemas.openxmlformats.org/officeDocument/2006/relationships/image" Target="media/image67.png"/><Relationship Id="rId7" Type="http://schemas.openxmlformats.org/officeDocument/2006/relationships/footnotes" Target="footnotes.xml"/><Relationship Id="rId71" Type="http://schemas.openxmlformats.org/officeDocument/2006/relationships/image" Target="media/image62.jpeg"/><Relationship Id="rId92" Type="http://schemas.openxmlformats.org/officeDocument/2006/relationships/footer" Target="footer1.xml"/><Relationship Id="rId2" Type="http://schemas.openxmlformats.org/officeDocument/2006/relationships/numbering" Target="numbering.xml"/><Relationship Id="rId29" Type="http://schemas.openxmlformats.org/officeDocument/2006/relationships/image" Target="media/image20.png"/><Relationship Id="rId24" Type="http://schemas.openxmlformats.org/officeDocument/2006/relationships/image" Target="media/image15.jpeg"/><Relationship Id="rId40" Type="http://schemas.openxmlformats.org/officeDocument/2006/relationships/image" Target="media/image31.png"/><Relationship Id="rId45" Type="http://schemas.openxmlformats.org/officeDocument/2006/relationships/image" Target="media/image36.jpeg"/><Relationship Id="rId66" Type="http://schemas.openxmlformats.org/officeDocument/2006/relationships/image" Target="media/image57.jpeg"/><Relationship Id="rId87" Type="http://schemas.openxmlformats.org/officeDocument/2006/relationships/image" Target="media/image78.png"/><Relationship Id="rId61" Type="http://schemas.openxmlformats.org/officeDocument/2006/relationships/image" Target="media/image52.jpeg"/><Relationship Id="rId82" Type="http://schemas.openxmlformats.org/officeDocument/2006/relationships/image" Target="media/image73.jpeg"/><Relationship Id="rId19" Type="http://schemas.openxmlformats.org/officeDocument/2006/relationships/image" Target="media/image10.png"/><Relationship Id="rId14" Type="http://schemas.openxmlformats.org/officeDocument/2006/relationships/image" Target="media/image6.jp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56" Type="http://schemas.openxmlformats.org/officeDocument/2006/relationships/image" Target="media/image47.png"/><Relationship Id="rId77" Type="http://schemas.openxmlformats.org/officeDocument/2006/relationships/image" Target="media/image6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135940-9761-408F-BBA3-30C71A8EB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34</Pages>
  <Words>6481</Words>
  <Characters>38888</Characters>
  <Application>Microsoft Office Word</Application>
  <DocSecurity>0</DocSecurity>
  <Lines>324</Lines>
  <Paragraphs>90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hubert wiśniewski</dc:creator>
  <cp:lastModifiedBy>User</cp:lastModifiedBy>
  <cp:revision>5</cp:revision>
  <cp:lastPrinted>2024-09-23T09:41:00Z</cp:lastPrinted>
  <dcterms:created xsi:type="dcterms:W3CDTF">2026-03-06T09:02:00Z</dcterms:created>
  <dcterms:modified xsi:type="dcterms:W3CDTF">2026-03-06T09:13:00Z</dcterms:modified>
</cp:coreProperties>
</file>